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6DE" w:rsidRDefault="007A6F68" w:rsidP="0079384D">
      <w:pPr>
        <w:pStyle w:val="Titolo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spacing w:line="360" w:lineRule="auto"/>
        <w:jc w:val="left"/>
      </w:pPr>
      <w:r>
        <w:rPr>
          <w:noProof/>
        </w:rPr>
        <w:drawing>
          <wp:inline distT="0" distB="0" distL="0" distR="0">
            <wp:extent cx="2444115" cy="579755"/>
            <wp:effectExtent l="19050" t="0" r="0" b="0"/>
            <wp:docPr id="1" name="Immagine 1" descr="Logo_ggg_ridot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ggg_ridott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115" cy="57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384D">
        <w:tab/>
      </w:r>
      <w:r w:rsidR="0079384D">
        <w:tab/>
      </w:r>
      <w:r w:rsidR="0079384D">
        <w:tab/>
      </w:r>
      <w:r w:rsidR="003271A0">
        <w:tab/>
      </w:r>
      <w:r w:rsidR="0079384D">
        <w:tab/>
      </w:r>
      <w:r w:rsidR="0079384D">
        <w:tab/>
      </w:r>
      <w:r w:rsidR="0079384D">
        <w:tab/>
      </w:r>
      <w:r w:rsidR="0079384D" w:rsidRPr="0079384D">
        <w:rPr>
          <w:b w:val="0"/>
          <w:sz w:val="20"/>
          <w:bdr w:val="single" w:sz="4" w:space="0" w:color="auto"/>
        </w:rPr>
        <w:t>Mod.25</w:t>
      </w:r>
      <w:r w:rsidR="00413FE6">
        <w:rPr>
          <w:b w:val="0"/>
          <w:sz w:val="20"/>
          <w:bdr w:val="single" w:sz="4" w:space="0" w:color="auto"/>
        </w:rPr>
        <w:t>CR</w:t>
      </w:r>
    </w:p>
    <w:p w:rsidR="00201B68" w:rsidRPr="00201B68" w:rsidRDefault="00201B68" w:rsidP="00201B68"/>
    <w:p w:rsidR="003271A0" w:rsidRPr="003271A0" w:rsidRDefault="00201B68" w:rsidP="003271A0">
      <w:pPr>
        <w:pStyle w:val="Titolo9"/>
        <w:pBdr>
          <w:bottom w:val="single" w:sz="4" w:space="0" w:color="auto"/>
        </w:pBdr>
        <w:tabs>
          <w:tab w:val="left" w:pos="567"/>
        </w:tabs>
        <w:spacing w:line="360" w:lineRule="auto"/>
      </w:pPr>
      <w:r w:rsidRPr="00201B68">
        <w:rPr>
          <w:rFonts w:ascii="Times New Roman" w:hAnsi="Times New Roman"/>
          <w:color w:val="FF0000"/>
          <w:sz w:val="32"/>
          <w:szCs w:val="32"/>
        </w:rPr>
        <w:t>⁯</w:t>
      </w:r>
      <w:r w:rsidR="003271A0" w:rsidRPr="00201B68">
        <w:t>CANDIDATURA</w:t>
      </w:r>
      <w:r w:rsidR="00413FE6">
        <w:t xml:space="preserve"> </w:t>
      </w:r>
      <w:proofErr w:type="spellStart"/>
      <w:r w:rsidR="00413FE6">
        <w:t>DI</w:t>
      </w:r>
      <w:proofErr w:type="spellEnd"/>
      <w:r w:rsidR="00413FE6">
        <w:t xml:space="preserve"> LISTA</w:t>
      </w:r>
    </w:p>
    <w:p w:rsidR="002D395B" w:rsidRDefault="00201B68" w:rsidP="003271A0">
      <w:pPr>
        <w:pStyle w:val="Titolo9"/>
        <w:pBdr>
          <w:bottom w:val="single" w:sz="4" w:space="0" w:color="auto"/>
        </w:pBdr>
        <w:tabs>
          <w:tab w:val="left" w:pos="0"/>
        </w:tabs>
        <w:spacing w:line="360" w:lineRule="auto"/>
        <w:rPr>
          <w:i/>
          <w:sz w:val="24"/>
        </w:rPr>
      </w:pPr>
      <w:r w:rsidRPr="003271A0">
        <w:rPr>
          <w:i/>
        </w:rPr>
        <w:t>a</w:t>
      </w:r>
      <w:r w:rsidR="00413FE6">
        <w:rPr>
          <w:i/>
        </w:rPr>
        <w:t>lla</w:t>
      </w:r>
      <w:r w:rsidR="002D395B" w:rsidRPr="003271A0">
        <w:rPr>
          <w:i/>
        </w:rPr>
        <w:t xml:space="preserve"> </w:t>
      </w:r>
      <w:r w:rsidR="00413FE6">
        <w:rPr>
          <w:i/>
        </w:rPr>
        <w:t>COMMISSIONE REGIONALE</w:t>
      </w:r>
      <w:r w:rsidRPr="00201B68">
        <w:rPr>
          <w:rFonts w:ascii="Times New Roman" w:hAnsi="Times New Roman"/>
          <w:color w:val="FF0000"/>
          <w:sz w:val="32"/>
          <w:szCs w:val="32"/>
        </w:rPr>
        <w:t>⁯</w:t>
      </w:r>
      <w:r>
        <w:rPr>
          <w:rFonts w:ascii="Times New Roman" w:hAnsi="Times New Roman"/>
          <w:color w:val="FF0000"/>
          <w:sz w:val="32"/>
          <w:szCs w:val="32"/>
        </w:rPr>
        <w:t xml:space="preserve">   </w:t>
      </w:r>
    </w:p>
    <w:p w:rsidR="00201B68" w:rsidRDefault="00201B68" w:rsidP="006B5A93">
      <w:pPr>
        <w:tabs>
          <w:tab w:val="left" w:pos="567"/>
        </w:tabs>
        <w:spacing w:line="276" w:lineRule="auto"/>
        <w:jc w:val="both"/>
        <w:rPr>
          <w:i w:val="0"/>
          <w:sz w:val="24"/>
        </w:rPr>
      </w:pPr>
    </w:p>
    <w:p w:rsidR="002D395B" w:rsidRDefault="002D395B" w:rsidP="006B5A93">
      <w:pPr>
        <w:tabs>
          <w:tab w:val="left" w:pos="567"/>
        </w:tabs>
        <w:spacing w:line="276" w:lineRule="auto"/>
        <w:jc w:val="both"/>
        <w:rPr>
          <w:i w:val="0"/>
          <w:sz w:val="24"/>
        </w:rPr>
      </w:pPr>
      <w:r>
        <w:rPr>
          <w:i w:val="0"/>
          <w:sz w:val="24"/>
        </w:rPr>
        <w:t>I sottoscritt</w:t>
      </w:r>
      <w:r w:rsidR="00413FE6">
        <w:rPr>
          <w:i w:val="0"/>
          <w:sz w:val="24"/>
        </w:rPr>
        <w:t xml:space="preserve">i </w:t>
      </w:r>
      <w:r w:rsidR="00C872CE">
        <w:rPr>
          <w:i w:val="0"/>
          <w:sz w:val="24"/>
        </w:rPr>
        <w:t xml:space="preserve">Giudici si candidano alla </w:t>
      </w:r>
      <w:r w:rsidR="00C872CE" w:rsidRPr="00C872CE">
        <w:rPr>
          <w:b/>
          <w:i w:val="0"/>
          <w:sz w:val="24"/>
        </w:rPr>
        <w:t>Commissione Regionale</w:t>
      </w:r>
      <w:r w:rsidR="00C872CE">
        <w:rPr>
          <w:i w:val="0"/>
          <w:sz w:val="24"/>
        </w:rPr>
        <w:t xml:space="preserve"> tramite la presente lista</w:t>
      </w:r>
      <w:r w:rsidR="006B5A93">
        <w:rPr>
          <w:i w:val="0"/>
          <w:sz w:val="24"/>
        </w:rPr>
        <w:t>:</w:t>
      </w:r>
    </w:p>
    <w:tbl>
      <w:tblPr>
        <w:tblStyle w:val="Grigliatabella"/>
        <w:tblW w:w="0" w:type="auto"/>
        <w:tblLook w:val="04A0"/>
      </w:tblPr>
      <w:tblGrid>
        <w:gridCol w:w="1955"/>
        <w:gridCol w:w="2689"/>
        <w:gridCol w:w="1222"/>
        <w:gridCol w:w="1956"/>
        <w:gridCol w:w="1956"/>
      </w:tblGrid>
      <w:tr w:rsidR="006B5A93" w:rsidTr="006B5A93">
        <w:tc>
          <w:tcPr>
            <w:tcW w:w="1955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  <w:r w:rsidRPr="006B5A93">
              <w:rPr>
                <w:i w:val="0"/>
                <w:sz w:val="20"/>
              </w:rPr>
              <w:t>Nominativo</w:t>
            </w:r>
          </w:p>
        </w:tc>
        <w:tc>
          <w:tcPr>
            <w:tcW w:w="2689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  <w:r w:rsidRPr="006B5A93">
              <w:rPr>
                <w:i w:val="0"/>
                <w:sz w:val="20"/>
              </w:rPr>
              <w:t>Luogo e data di nascita</w:t>
            </w:r>
          </w:p>
        </w:tc>
        <w:tc>
          <w:tcPr>
            <w:tcW w:w="1222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  <w:r w:rsidRPr="006B5A93">
              <w:rPr>
                <w:i w:val="0"/>
                <w:sz w:val="20"/>
              </w:rPr>
              <w:t>Residenza</w:t>
            </w: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  <w:r w:rsidRPr="006B5A93">
              <w:rPr>
                <w:i w:val="0"/>
                <w:sz w:val="20"/>
              </w:rPr>
              <w:t>Indirizzo postale</w:t>
            </w: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  <w:r w:rsidRPr="006B5A93">
              <w:rPr>
                <w:i w:val="0"/>
                <w:sz w:val="20"/>
              </w:rPr>
              <w:t>Indirizzo e-mail</w:t>
            </w:r>
          </w:p>
        </w:tc>
      </w:tr>
      <w:tr w:rsidR="006B5A93" w:rsidTr="006B5A93">
        <w:tc>
          <w:tcPr>
            <w:tcW w:w="1955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689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222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</w:tr>
      <w:tr w:rsidR="006B5A93" w:rsidTr="006B5A93">
        <w:tc>
          <w:tcPr>
            <w:tcW w:w="1955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689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222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</w:tr>
      <w:tr w:rsidR="006B5A93" w:rsidTr="006B5A93">
        <w:tc>
          <w:tcPr>
            <w:tcW w:w="1955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689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222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</w:tr>
      <w:tr w:rsidR="006B5A93" w:rsidTr="006B5A93">
        <w:tc>
          <w:tcPr>
            <w:tcW w:w="1955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689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222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</w:tr>
      <w:tr w:rsidR="006B5A93" w:rsidTr="006B5A93">
        <w:tc>
          <w:tcPr>
            <w:tcW w:w="1955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689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222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</w:tr>
      <w:tr w:rsidR="006B5A93" w:rsidTr="006B5A93">
        <w:tc>
          <w:tcPr>
            <w:tcW w:w="1955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689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222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</w:tr>
      <w:tr w:rsidR="006B5A93" w:rsidTr="006B5A93">
        <w:tc>
          <w:tcPr>
            <w:tcW w:w="1955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689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222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</w:tr>
      <w:tr w:rsidR="006B5A93" w:rsidTr="006B5A93">
        <w:tc>
          <w:tcPr>
            <w:tcW w:w="1955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689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222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</w:tr>
      <w:tr w:rsidR="006B5A93" w:rsidTr="006B5A93">
        <w:tc>
          <w:tcPr>
            <w:tcW w:w="1955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689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222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</w:tr>
      <w:tr w:rsidR="006B5A93" w:rsidTr="006B5A93">
        <w:tc>
          <w:tcPr>
            <w:tcW w:w="1955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689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222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</w:tr>
      <w:tr w:rsidR="006B5A93" w:rsidTr="006B5A93">
        <w:tc>
          <w:tcPr>
            <w:tcW w:w="1955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689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222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</w:tr>
      <w:tr w:rsidR="006B5A93" w:rsidTr="006B5A93">
        <w:tc>
          <w:tcPr>
            <w:tcW w:w="1955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689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222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</w:tr>
      <w:tr w:rsidR="006B5A93" w:rsidTr="006B5A93">
        <w:tc>
          <w:tcPr>
            <w:tcW w:w="1955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689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222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</w:tr>
      <w:tr w:rsidR="006B5A93" w:rsidTr="006B5A93">
        <w:tc>
          <w:tcPr>
            <w:tcW w:w="1955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689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222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</w:tr>
    </w:tbl>
    <w:p w:rsidR="006B5A93" w:rsidRDefault="006B5A93" w:rsidP="006B5A93">
      <w:pPr>
        <w:tabs>
          <w:tab w:val="left" w:pos="567"/>
        </w:tabs>
        <w:spacing w:line="360" w:lineRule="auto"/>
        <w:jc w:val="both"/>
        <w:rPr>
          <w:i w:val="0"/>
          <w:sz w:val="24"/>
        </w:rPr>
      </w:pPr>
    </w:p>
    <w:p w:rsidR="002D395B" w:rsidRDefault="00201B68" w:rsidP="006B5A93">
      <w:pPr>
        <w:tabs>
          <w:tab w:val="left" w:pos="567"/>
        </w:tabs>
        <w:spacing w:line="360" w:lineRule="auto"/>
        <w:jc w:val="both"/>
        <w:rPr>
          <w:i w:val="0"/>
          <w:sz w:val="24"/>
        </w:rPr>
      </w:pPr>
      <w:r>
        <w:rPr>
          <w:i w:val="0"/>
          <w:sz w:val="24"/>
        </w:rPr>
        <w:t>C</w:t>
      </w:r>
      <w:r w:rsidR="002D395B">
        <w:rPr>
          <w:i w:val="0"/>
          <w:sz w:val="24"/>
        </w:rPr>
        <w:t>onsapevol</w:t>
      </w:r>
      <w:r w:rsidR="006B5A93">
        <w:rPr>
          <w:i w:val="0"/>
          <w:sz w:val="24"/>
        </w:rPr>
        <w:t>i</w:t>
      </w:r>
      <w:r w:rsidR="002D395B">
        <w:rPr>
          <w:i w:val="0"/>
          <w:sz w:val="24"/>
        </w:rPr>
        <w:t xml:space="preserve"> delle sanzioni previste in caso di dichiarazioni non veritiere e/o di falsità negli atti </w:t>
      </w:r>
    </w:p>
    <w:p w:rsidR="002D395B" w:rsidRPr="00672EA9" w:rsidRDefault="002D395B">
      <w:pPr>
        <w:tabs>
          <w:tab w:val="left" w:pos="567"/>
        </w:tabs>
        <w:spacing w:line="360" w:lineRule="auto"/>
        <w:jc w:val="center"/>
        <w:rPr>
          <w:b/>
          <w:sz w:val="24"/>
        </w:rPr>
      </w:pPr>
      <w:r w:rsidRPr="00672EA9">
        <w:rPr>
          <w:b/>
          <w:sz w:val="24"/>
        </w:rPr>
        <w:t>DICHIARA</w:t>
      </w:r>
      <w:r w:rsidR="006B5A93">
        <w:rPr>
          <w:b/>
          <w:sz w:val="24"/>
        </w:rPr>
        <w:t>NO</w:t>
      </w:r>
    </w:p>
    <w:p w:rsidR="00F50102" w:rsidRDefault="00F50102" w:rsidP="006B5A93">
      <w:pPr>
        <w:numPr>
          <w:ilvl w:val="0"/>
          <w:numId w:val="1"/>
        </w:numPr>
        <w:tabs>
          <w:tab w:val="clear" w:pos="360"/>
          <w:tab w:val="num" w:pos="495"/>
          <w:tab w:val="left" w:pos="567"/>
        </w:tabs>
        <w:ind w:left="495"/>
        <w:jc w:val="both"/>
        <w:rPr>
          <w:i w:val="0"/>
          <w:sz w:val="24"/>
        </w:rPr>
      </w:pPr>
      <w:r>
        <w:rPr>
          <w:i w:val="0"/>
          <w:sz w:val="24"/>
        </w:rPr>
        <w:t>di appartenere ad uno dei seguenti Ruoli</w:t>
      </w:r>
      <w:r w:rsidR="00081521">
        <w:rPr>
          <w:i w:val="0"/>
          <w:sz w:val="24"/>
        </w:rPr>
        <w:t xml:space="preserve"> GGG</w:t>
      </w:r>
      <w:r>
        <w:rPr>
          <w:i w:val="0"/>
          <w:sz w:val="24"/>
        </w:rPr>
        <w:t>: Provinciale/Regionale/Nazionale/Internazionale</w:t>
      </w:r>
    </w:p>
    <w:p w:rsidR="00F50102" w:rsidRDefault="00F50102" w:rsidP="006B5A93">
      <w:pPr>
        <w:numPr>
          <w:ilvl w:val="0"/>
          <w:numId w:val="1"/>
        </w:numPr>
        <w:tabs>
          <w:tab w:val="clear" w:pos="360"/>
          <w:tab w:val="num" w:pos="495"/>
          <w:tab w:val="left" w:pos="567"/>
        </w:tabs>
        <w:ind w:left="495"/>
        <w:jc w:val="both"/>
        <w:rPr>
          <w:i w:val="0"/>
          <w:sz w:val="24"/>
        </w:rPr>
      </w:pPr>
      <w:r>
        <w:rPr>
          <w:i w:val="0"/>
          <w:sz w:val="24"/>
        </w:rPr>
        <w:t>di essere stat</w:t>
      </w:r>
      <w:r w:rsidR="006B5A93">
        <w:rPr>
          <w:i w:val="0"/>
          <w:sz w:val="24"/>
        </w:rPr>
        <w:t>i</w:t>
      </w:r>
      <w:r>
        <w:rPr>
          <w:i w:val="0"/>
          <w:sz w:val="24"/>
        </w:rPr>
        <w:t xml:space="preserve"> tesserat</w:t>
      </w:r>
      <w:r w:rsidR="006B5A93">
        <w:rPr>
          <w:i w:val="0"/>
          <w:sz w:val="24"/>
        </w:rPr>
        <w:t>i</w:t>
      </w:r>
      <w:r>
        <w:rPr>
          <w:i w:val="0"/>
          <w:sz w:val="24"/>
        </w:rPr>
        <w:t xml:space="preserve"> Giudice ne</w:t>
      </w:r>
      <w:r w:rsidR="00581193">
        <w:rPr>
          <w:i w:val="0"/>
          <w:sz w:val="24"/>
        </w:rPr>
        <w:t>i due anni precedenti l’Assemblea Elettiva</w:t>
      </w:r>
    </w:p>
    <w:p w:rsidR="00F50102" w:rsidRDefault="00F50102" w:rsidP="006B5A93">
      <w:pPr>
        <w:numPr>
          <w:ilvl w:val="0"/>
          <w:numId w:val="1"/>
        </w:numPr>
        <w:tabs>
          <w:tab w:val="clear" w:pos="360"/>
          <w:tab w:val="num" w:pos="495"/>
          <w:tab w:val="left" w:pos="567"/>
        </w:tabs>
        <w:ind w:left="495"/>
        <w:jc w:val="both"/>
        <w:rPr>
          <w:i w:val="0"/>
          <w:sz w:val="24"/>
        </w:rPr>
      </w:pPr>
      <w:r>
        <w:rPr>
          <w:i w:val="0"/>
          <w:sz w:val="24"/>
        </w:rPr>
        <w:t>di essere in regola con il tesseramento all’atto della presentazione della candidatura</w:t>
      </w:r>
    </w:p>
    <w:p w:rsidR="002D395B" w:rsidRDefault="002D395B" w:rsidP="006B5A93">
      <w:pPr>
        <w:numPr>
          <w:ilvl w:val="0"/>
          <w:numId w:val="1"/>
        </w:numPr>
        <w:tabs>
          <w:tab w:val="clear" w:pos="360"/>
          <w:tab w:val="num" w:pos="495"/>
          <w:tab w:val="left" w:pos="567"/>
        </w:tabs>
        <w:ind w:left="495"/>
        <w:jc w:val="both"/>
        <w:rPr>
          <w:i w:val="0"/>
          <w:sz w:val="24"/>
        </w:rPr>
      </w:pPr>
      <w:r>
        <w:rPr>
          <w:i w:val="0"/>
          <w:sz w:val="24"/>
        </w:rPr>
        <w:t xml:space="preserve">di </w:t>
      </w:r>
      <w:r w:rsidR="0050070A">
        <w:rPr>
          <w:i w:val="0"/>
          <w:sz w:val="24"/>
        </w:rPr>
        <w:t>avere diritto di vot</w:t>
      </w:r>
      <w:r w:rsidR="00A10C7C">
        <w:rPr>
          <w:i w:val="0"/>
          <w:sz w:val="24"/>
        </w:rPr>
        <w:t>o così come previsto dall’art. 7</w:t>
      </w:r>
      <w:r w:rsidR="0050070A">
        <w:rPr>
          <w:i w:val="0"/>
          <w:sz w:val="24"/>
        </w:rPr>
        <w:t xml:space="preserve">.3 del </w:t>
      </w:r>
      <w:r w:rsidR="00F50102">
        <w:rPr>
          <w:i w:val="0"/>
          <w:sz w:val="24"/>
        </w:rPr>
        <w:t>R</w:t>
      </w:r>
      <w:r w:rsidR="0050070A">
        <w:rPr>
          <w:i w:val="0"/>
          <w:sz w:val="24"/>
        </w:rPr>
        <w:t>egolamento Gruppo Giudici Gare</w:t>
      </w:r>
    </w:p>
    <w:p w:rsidR="00C204FC" w:rsidRDefault="00C204FC" w:rsidP="006B5A93">
      <w:pPr>
        <w:numPr>
          <w:ilvl w:val="0"/>
          <w:numId w:val="1"/>
        </w:numPr>
        <w:tabs>
          <w:tab w:val="clear" w:pos="360"/>
          <w:tab w:val="num" w:pos="495"/>
          <w:tab w:val="left" w:pos="567"/>
        </w:tabs>
        <w:ind w:left="495"/>
        <w:jc w:val="both"/>
        <w:rPr>
          <w:i w:val="0"/>
          <w:sz w:val="24"/>
        </w:rPr>
      </w:pPr>
      <w:r>
        <w:rPr>
          <w:i w:val="0"/>
          <w:sz w:val="24"/>
        </w:rPr>
        <w:t xml:space="preserve">di essere in possesso dei requisiti di eleggibilità previsti dall’art.36 dello Statuto </w:t>
      </w:r>
      <w:proofErr w:type="spellStart"/>
      <w:r>
        <w:rPr>
          <w:i w:val="0"/>
          <w:sz w:val="24"/>
        </w:rPr>
        <w:t>Fidal</w:t>
      </w:r>
      <w:proofErr w:type="spellEnd"/>
    </w:p>
    <w:p w:rsidR="002D395B" w:rsidRDefault="002D395B">
      <w:pPr>
        <w:tabs>
          <w:tab w:val="left" w:pos="567"/>
        </w:tabs>
        <w:spacing w:line="360" w:lineRule="auto"/>
        <w:jc w:val="both"/>
        <w:rPr>
          <w:i w:val="0"/>
          <w:sz w:val="24"/>
        </w:rPr>
      </w:pPr>
    </w:p>
    <w:p w:rsidR="002D395B" w:rsidRDefault="00585FA3" w:rsidP="00585FA3">
      <w:pPr>
        <w:tabs>
          <w:tab w:val="left" w:pos="284"/>
        </w:tabs>
        <w:ind w:left="4820" w:hanging="5380"/>
        <w:jc w:val="both"/>
        <w:rPr>
          <w:i w:val="0"/>
          <w:sz w:val="24"/>
        </w:rPr>
      </w:pPr>
      <w:r>
        <w:rPr>
          <w:i w:val="0"/>
          <w:sz w:val="22"/>
          <w:szCs w:val="22"/>
        </w:rPr>
        <w:tab/>
      </w:r>
      <w:r w:rsidR="006B5A93" w:rsidRPr="00585FA3">
        <w:rPr>
          <w:i w:val="0"/>
          <w:sz w:val="22"/>
          <w:szCs w:val="22"/>
        </w:rPr>
        <w:t>Lista contraddistinta dalla lettera</w:t>
      </w:r>
      <w:r w:rsidR="006B5A93">
        <w:rPr>
          <w:i w:val="0"/>
          <w:sz w:val="24"/>
        </w:rPr>
        <w:tab/>
      </w:r>
      <w:r w:rsidRPr="00585FA3">
        <w:rPr>
          <w:i w:val="0"/>
          <w:sz w:val="22"/>
          <w:szCs w:val="22"/>
        </w:rPr>
        <w:t>Sottoscrizione di tutti i Candidati</w:t>
      </w:r>
    </w:p>
    <w:p w:rsidR="006B5A93" w:rsidRPr="006B5A93" w:rsidRDefault="006B5A93" w:rsidP="006B5A93">
      <w:pPr>
        <w:tabs>
          <w:tab w:val="left" w:pos="567"/>
        </w:tabs>
        <w:ind w:left="5664" w:hanging="5380"/>
        <w:jc w:val="both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>(a cura della Comm</w:t>
      </w:r>
      <w:r w:rsidR="00585FA3">
        <w:rPr>
          <w:i w:val="0"/>
          <w:sz w:val="18"/>
          <w:szCs w:val="18"/>
        </w:rPr>
        <w:t xml:space="preserve">. </w:t>
      </w:r>
      <w:r>
        <w:rPr>
          <w:i w:val="0"/>
          <w:sz w:val="18"/>
          <w:szCs w:val="18"/>
        </w:rPr>
        <w:t>Elettorale Regionale)</w:t>
      </w:r>
    </w:p>
    <w:p w:rsidR="006B5A93" w:rsidRDefault="004E6C67" w:rsidP="006B5A93">
      <w:pPr>
        <w:tabs>
          <w:tab w:val="left" w:pos="567"/>
        </w:tabs>
        <w:ind w:left="5664" w:hanging="5380"/>
        <w:jc w:val="both"/>
        <w:rPr>
          <w:i w:val="0"/>
          <w:sz w:val="24"/>
        </w:rPr>
      </w:pPr>
      <w:r>
        <w:rPr>
          <w:i w:val="0"/>
          <w:noProof/>
          <w:sz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17.2pt;margin-top:5.95pt;width:86.55pt;height:73.1pt;z-index:251658240"/>
        </w:pict>
      </w:r>
    </w:p>
    <w:p w:rsidR="002D395B" w:rsidRDefault="006B5A93" w:rsidP="006B5A93">
      <w:pPr>
        <w:tabs>
          <w:tab w:val="left" w:pos="567"/>
        </w:tabs>
        <w:ind w:left="4248" w:hanging="420"/>
        <w:jc w:val="both"/>
        <w:rPr>
          <w:i w:val="0"/>
          <w:sz w:val="20"/>
        </w:rPr>
      </w:pPr>
      <w:r>
        <w:rPr>
          <w:i w:val="0"/>
          <w:sz w:val="20"/>
        </w:rPr>
        <w:t>_______________________</w:t>
      </w:r>
      <w:r w:rsidR="002D395B">
        <w:rPr>
          <w:i w:val="0"/>
          <w:sz w:val="20"/>
        </w:rPr>
        <w:t>_</w:t>
      </w:r>
      <w:r w:rsidR="00585FA3">
        <w:rPr>
          <w:i w:val="0"/>
          <w:sz w:val="20"/>
        </w:rPr>
        <w:t>_______________________________</w:t>
      </w:r>
    </w:p>
    <w:p w:rsidR="00454882" w:rsidRDefault="00454882">
      <w:pPr>
        <w:tabs>
          <w:tab w:val="left" w:pos="567"/>
        </w:tabs>
        <w:rPr>
          <w:i w:val="0"/>
          <w:sz w:val="20"/>
        </w:rPr>
      </w:pPr>
    </w:p>
    <w:p w:rsidR="00581193" w:rsidRDefault="00585FA3" w:rsidP="00585FA3">
      <w:pPr>
        <w:tabs>
          <w:tab w:val="left" w:pos="567"/>
        </w:tabs>
        <w:ind w:left="3828"/>
        <w:rPr>
          <w:i w:val="0"/>
          <w:sz w:val="20"/>
        </w:rPr>
      </w:pPr>
      <w:r>
        <w:rPr>
          <w:i w:val="0"/>
          <w:sz w:val="20"/>
        </w:rPr>
        <w:t>_________________________________________________________</w:t>
      </w:r>
    </w:p>
    <w:p w:rsidR="00454882" w:rsidRDefault="00454882" w:rsidP="00585FA3">
      <w:pPr>
        <w:tabs>
          <w:tab w:val="left" w:pos="567"/>
        </w:tabs>
        <w:ind w:left="3828"/>
        <w:rPr>
          <w:i w:val="0"/>
          <w:sz w:val="20"/>
        </w:rPr>
      </w:pPr>
    </w:p>
    <w:p w:rsidR="00585FA3" w:rsidRPr="00585FA3" w:rsidRDefault="00585FA3">
      <w:pPr>
        <w:tabs>
          <w:tab w:val="left" w:pos="567"/>
        </w:tabs>
        <w:rPr>
          <w:i w:val="0"/>
          <w:sz w:val="20"/>
        </w:rPr>
      </w:pP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  <w:t xml:space="preserve">      _________________________________________________________</w:t>
      </w:r>
      <w:r>
        <w:rPr>
          <w:i w:val="0"/>
          <w:sz w:val="20"/>
        </w:rPr>
        <w:tab/>
      </w:r>
    </w:p>
    <w:p w:rsidR="00585FA3" w:rsidRPr="00585FA3" w:rsidRDefault="00585FA3">
      <w:pPr>
        <w:tabs>
          <w:tab w:val="left" w:pos="567"/>
        </w:tabs>
        <w:rPr>
          <w:i w:val="0"/>
          <w:sz w:val="20"/>
        </w:rPr>
      </w:pP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  <w:t xml:space="preserve">      _________________________________________________________</w:t>
      </w:r>
    </w:p>
    <w:p w:rsidR="00585FA3" w:rsidRDefault="00585FA3">
      <w:pPr>
        <w:tabs>
          <w:tab w:val="left" w:pos="567"/>
        </w:tabs>
        <w:rPr>
          <w:sz w:val="20"/>
          <w:u w:val="single"/>
        </w:rPr>
      </w:pPr>
    </w:p>
    <w:p w:rsidR="00581193" w:rsidRPr="00454882" w:rsidRDefault="00581193">
      <w:pPr>
        <w:tabs>
          <w:tab w:val="left" w:pos="567"/>
        </w:tabs>
        <w:rPr>
          <w:sz w:val="20"/>
          <w:u w:val="single"/>
        </w:rPr>
      </w:pPr>
      <w:r w:rsidRPr="00454882">
        <w:rPr>
          <w:sz w:val="20"/>
          <w:u w:val="single"/>
        </w:rPr>
        <w:t>Note</w:t>
      </w:r>
    </w:p>
    <w:p w:rsidR="00581193" w:rsidRPr="00454882" w:rsidRDefault="00581193">
      <w:pPr>
        <w:tabs>
          <w:tab w:val="left" w:pos="567"/>
        </w:tabs>
        <w:rPr>
          <w:sz w:val="20"/>
        </w:rPr>
      </w:pPr>
      <w:r w:rsidRPr="00454882">
        <w:rPr>
          <w:sz w:val="20"/>
        </w:rPr>
        <w:t xml:space="preserve">- </w:t>
      </w:r>
      <w:r w:rsidR="00081521">
        <w:rPr>
          <w:sz w:val="20"/>
        </w:rPr>
        <w:t>Un Giudice p</w:t>
      </w:r>
      <w:r w:rsidRPr="00454882">
        <w:rPr>
          <w:sz w:val="20"/>
        </w:rPr>
        <w:t xml:space="preserve">uò </w:t>
      </w:r>
      <w:r w:rsidR="00081521">
        <w:rPr>
          <w:sz w:val="20"/>
        </w:rPr>
        <w:t xml:space="preserve">presentare </w:t>
      </w:r>
      <w:r w:rsidRPr="00454882">
        <w:rPr>
          <w:sz w:val="20"/>
        </w:rPr>
        <w:t>una sola candidatura;</w:t>
      </w:r>
    </w:p>
    <w:p w:rsidR="00581193" w:rsidRPr="00454882" w:rsidRDefault="00581193" w:rsidP="00581193">
      <w:pPr>
        <w:tabs>
          <w:tab w:val="left" w:pos="567"/>
        </w:tabs>
        <w:ind w:left="360" w:hanging="360"/>
        <w:rPr>
          <w:sz w:val="20"/>
        </w:rPr>
      </w:pPr>
      <w:r w:rsidRPr="00454882">
        <w:rPr>
          <w:sz w:val="20"/>
        </w:rPr>
        <w:t xml:space="preserve">- La candidatura va depositata presso </w:t>
      </w:r>
      <w:smartTag w:uri="urn:schemas-microsoft-com:office:smarttags" w:element="PersonName">
        <w:smartTagPr>
          <w:attr w:name="ProductID" w:val="la Segreteria"/>
        </w:smartTagPr>
        <w:r w:rsidRPr="00454882">
          <w:rPr>
            <w:sz w:val="20"/>
          </w:rPr>
          <w:t>la Segreteria</w:t>
        </w:r>
      </w:smartTag>
      <w:r w:rsidRPr="00454882">
        <w:rPr>
          <w:sz w:val="20"/>
        </w:rPr>
        <w:t xml:space="preserve"> del Comitato Regionale, entro le ore 12 del ventesimo giorno antecedente la data di effettuazione dell’Assemblea;</w:t>
      </w:r>
    </w:p>
    <w:p w:rsidR="00581193" w:rsidRPr="00454882" w:rsidRDefault="00581193" w:rsidP="00581193">
      <w:pPr>
        <w:tabs>
          <w:tab w:val="left" w:pos="567"/>
        </w:tabs>
        <w:ind w:left="360" w:hanging="360"/>
        <w:rPr>
          <w:sz w:val="20"/>
        </w:rPr>
      </w:pPr>
      <w:r w:rsidRPr="00454882">
        <w:rPr>
          <w:sz w:val="20"/>
        </w:rPr>
        <w:t xml:space="preserve">- La candidatura può essere inviata anche a mezzo Raccomandata AR o posta elettronica certificata. </w:t>
      </w:r>
    </w:p>
    <w:p w:rsidR="00581193" w:rsidRDefault="00581193">
      <w:pPr>
        <w:tabs>
          <w:tab w:val="left" w:pos="567"/>
        </w:tabs>
        <w:rPr>
          <w:sz w:val="20"/>
          <w:u w:val="single"/>
        </w:rPr>
      </w:pPr>
    </w:p>
    <w:p w:rsidR="006B5A93" w:rsidRDefault="006B5A93">
      <w:pPr>
        <w:tabs>
          <w:tab w:val="left" w:pos="567"/>
        </w:tabs>
        <w:rPr>
          <w:sz w:val="20"/>
          <w:u w:val="single"/>
        </w:rPr>
      </w:pPr>
    </w:p>
    <w:p w:rsidR="006B5A93" w:rsidRDefault="00081521" w:rsidP="006B5A93">
      <w:pPr>
        <w:tabs>
          <w:tab w:val="left" w:pos="567"/>
        </w:tabs>
        <w:rPr>
          <w:sz w:val="20"/>
        </w:rPr>
      </w:pPr>
      <w:r w:rsidRPr="00081521">
        <w:rPr>
          <w:sz w:val="20"/>
        </w:rPr>
        <w:t>Data</w:t>
      </w:r>
      <w:r>
        <w:rPr>
          <w:i w:val="0"/>
          <w:sz w:val="20"/>
        </w:rPr>
        <w:t>____________________</w:t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 w:rsidR="006B5A93">
        <w:rPr>
          <w:i w:val="0"/>
          <w:sz w:val="20"/>
        </w:rPr>
        <w:t xml:space="preserve">Per Ricevuta </w:t>
      </w:r>
      <w:r w:rsidR="006B5A93" w:rsidRPr="00454882">
        <w:rPr>
          <w:sz w:val="20"/>
        </w:rPr>
        <w:t>(se consegnata a mano)</w:t>
      </w:r>
    </w:p>
    <w:p w:rsidR="006B5A93" w:rsidRDefault="00081521" w:rsidP="006B5A93">
      <w:pPr>
        <w:tabs>
          <w:tab w:val="left" w:pos="567"/>
        </w:tabs>
        <w:rPr>
          <w:i w:val="0"/>
          <w:sz w:val="20"/>
        </w:rPr>
      </w:pP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 w:rsidR="006B5A93">
        <w:rPr>
          <w:i w:val="0"/>
          <w:sz w:val="20"/>
        </w:rPr>
        <w:t>_________________________</w:t>
      </w:r>
    </w:p>
    <w:p w:rsidR="006B5A93" w:rsidRPr="00581193" w:rsidRDefault="006B5A93">
      <w:pPr>
        <w:tabs>
          <w:tab w:val="left" w:pos="567"/>
        </w:tabs>
        <w:rPr>
          <w:sz w:val="20"/>
          <w:u w:val="single"/>
        </w:rPr>
      </w:pPr>
    </w:p>
    <w:sectPr w:rsidR="006B5A93" w:rsidRPr="00581193" w:rsidSect="007938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56E" w:rsidRDefault="0030656E">
      <w:r>
        <w:separator/>
      </w:r>
    </w:p>
  </w:endnote>
  <w:endnote w:type="continuationSeparator" w:id="0">
    <w:p w:rsidR="0030656E" w:rsidRDefault="00306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56E" w:rsidRDefault="0030656E">
      <w:r>
        <w:separator/>
      </w:r>
    </w:p>
  </w:footnote>
  <w:footnote w:type="continuationSeparator" w:id="0">
    <w:p w:rsidR="0030656E" w:rsidRDefault="00306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6E6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070A"/>
    <w:rsid w:val="000436DE"/>
    <w:rsid w:val="00081521"/>
    <w:rsid w:val="000E7BBF"/>
    <w:rsid w:val="00201B68"/>
    <w:rsid w:val="002951FF"/>
    <w:rsid w:val="002D395B"/>
    <w:rsid w:val="0030656E"/>
    <w:rsid w:val="0031108F"/>
    <w:rsid w:val="003271A0"/>
    <w:rsid w:val="00373EAE"/>
    <w:rsid w:val="00375754"/>
    <w:rsid w:val="00413FE6"/>
    <w:rsid w:val="00454882"/>
    <w:rsid w:val="004D34A0"/>
    <w:rsid w:val="004E6C67"/>
    <w:rsid w:val="0050070A"/>
    <w:rsid w:val="00581193"/>
    <w:rsid w:val="00585FA3"/>
    <w:rsid w:val="005A17E7"/>
    <w:rsid w:val="00672EA9"/>
    <w:rsid w:val="006B5A93"/>
    <w:rsid w:val="006C5C6F"/>
    <w:rsid w:val="0079384D"/>
    <w:rsid w:val="007A6F68"/>
    <w:rsid w:val="008728DE"/>
    <w:rsid w:val="00A03ECC"/>
    <w:rsid w:val="00A10C7C"/>
    <w:rsid w:val="00A46537"/>
    <w:rsid w:val="00B75C30"/>
    <w:rsid w:val="00C204FC"/>
    <w:rsid w:val="00C872CE"/>
    <w:rsid w:val="00F50102"/>
    <w:rsid w:val="00F54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C5C6F"/>
    <w:rPr>
      <w:rFonts w:ascii="Garamond" w:hAnsi="Garamond"/>
      <w:i/>
      <w:sz w:val="28"/>
    </w:rPr>
  </w:style>
  <w:style w:type="paragraph" w:styleId="Titolo4">
    <w:name w:val="heading 4"/>
    <w:basedOn w:val="Normale"/>
    <w:next w:val="Normale"/>
    <w:qFormat/>
    <w:rsid w:val="006C5C6F"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paragraph" w:styleId="Titolo7">
    <w:name w:val="heading 7"/>
    <w:basedOn w:val="Normale"/>
    <w:next w:val="Normale"/>
    <w:qFormat/>
    <w:rsid w:val="006C5C6F"/>
    <w:pPr>
      <w:keepNext/>
      <w:jc w:val="both"/>
      <w:outlineLvl w:val="6"/>
    </w:pPr>
    <w:rPr>
      <w:b/>
      <w:i w:val="0"/>
      <w:sz w:val="24"/>
    </w:rPr>
  </w:style>
  <w:style w:type="paragraph" w:styleId="Titolo9">
    <w:name w:val="heading 9"/>
    <w:basedOn w:val="Normale"/>
    <w:next w:val="Normale"/>
    <w:qFormat/>
    <w:rsid w:val="006C5C6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i w:val="0"/>
      <w:shadow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6B5A9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B5A93"/>
    <w:rPr>
      <w:rFonts w:ascii="Tahoma" w:hAnsi="Tahoma" w:cs="Tahoma"/>
      <w:i/>
      <w:sz w:val="16"/>
      <w:szCs w:val="16"/>
    </w:rPr>
  </w:style>
  <w:style w:type="table" w:styleId="Grigliatabella">
    <w:name w:val="Table Grid"/>
    <w:basedOn w:val="Tabellanormale"/>
    <w:rsid w:val="006B5A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DEI CANDIDATI ALLE CARICHE DI PRESIDENTE FEDERALE</vt:lpstr>
    </vt:vector>
  </TitlesOfParts>
  <Company>CONI E.R.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DEI CANDIDATI ALLE CARICHE DI PRESIDENTE FEDERALE</dc:title>
  <dc:creator>GRANDI</dc:creator>
  <cp:lastModifiedBy>utente</cp:lastModifiedBy>
  <cp:revision>4</cp:revision>
  <cp:lastPrinted>2008-05-15T09:12:00Z</cp:lastPrinted>
  <dcterms:created xsi:type="dcterms:W3CDTF">2016-11-11T15:33:00Z</dcterms:created>
  <dcterms:modified xsi:type="dcterms:W3CDTF">2016-11-14T13:37:00Z</dcterms:modified>
</cp:coreProperties>
</file>