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07" w:rsidRDefault="00A12D24"/>
    <w:p w:rsidR="00A3367D" w:rsidRPr="004D7D6D" w:rsidRDefault="00572F3B">
      <w:pPr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2265DB">
        <w:rPr>
          <w:i/>
          <w:sz w:val="24"/>
          <w:szCs w:val="24"/>
        </w:rPr>
        <w:t xml:space="preserve"> febbraio</w:t>
      </w:r>
      <w:r w:rsidR="00C739FD">
        <w:rPr>
          <w:i/>
          <w:sz w:val="24"/>
          <w:szCs w:val="24"/>
        </w:rPr>
        <w:t xml:space="preserve"> 2019</w:t>
      </w:r>
      <w:r w:rsidR="00192C4A">
        <w:rPr>
          <w:i/>
          <w:sz w:val="24"/>
          <w:szCs w:val="24"/>
        </w:rPr>
        <w:tab/>
      </w:r>
      <w:r w:rsidR="00192C4A">
        <w:rPr>
          <w:i/>
          <w:sz w:val="24"/>
          <w:szCs w:val="24"/>
        </w:rPr>
        <w:tab/>
      </w:r>
      <w:r w:rsidR="00192C4A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192C4A">
        <w:rPr>
          <w:i/>
          <w:sz w:val="24"/>
          <w:szCs w:val="24"/>
        </w:rPr>
        <w:tab/>
      </w:r>
      <w:r w:rsidR="00220154">
        <w:rPr>
          <w:i/>
          <w:sz w:val="24"/>
          <w:szCs w:val="24"/>
        </w:rPr>
        <w:t xml:space="preserve">        </w:t>
      </w:r>
      <w:r w:rsidR="009131F2">
        <w:rPr>
          <w:i/>
          <w:sz w:val="24"/>
          <w:szCs w:val="24"/>
        </w:rPr>
        <w:t xml:space="preserve">        </w:t>
      </w:r>
      <w:r w:rsidR="00220154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Boisssano</w:t>
      </w:r>
      <w:proofErr w:type="spellEnd"/>
    </w:p>
    <w:p w:rsidR="00A3367D" w:rsidRPr="00A3367D" w:rsidRDefault="00A3367D">
      <w:pPr>
        <w:rPr>
          <w:i/>
        </w:rPr>
      </w:pPr>
    </w:p>
    <w:p w:rsidR="00A3367D" w:rsidRPr="00192C4A" w:rsidRDefault="00055887" w:rsidP="00A3367D">
      <w:pPr>
        <w:jc w:val="center"/>
        <w:rPr>
          <w:i/>
          <w:color w:val="00B0F0"/>
          <w:sz w:val="44"/>
          <w:szCs w:val="44"/>
        </w:rPr>
      </w:pPr>
      <w:proofErr w:type="spellStart"/>
      <w:r>
        <w:rPr>
          <w:i/>
          <w:color w:val="00B0F0"/>
          <w:sz w:val="44"/>
          <w:szCs w:val="44"/>
        </w:rPr>
        <w:t>I</w:t>
      </w:r>
      <w:r w:rsidR="00D92027">
        <w:rPr>
          <w:i/>
          <w:color w:val="00B0F0"/>
          <w:sz w:val="44"/>
          <w:szCs w:val="44"/>
        </w:rPr>
        <w:t>^</w:t>
      </w:r>
      <w:proofErr w:type="spellEnd"/>
      <w:r w:rsidR="00192C4A">
        <w:rPr>
          <w:i/>
          <w:color w:val="00B0F0"/>
          <w:sz w:val="44"/>
          <w:szCs w:val="44"/>
        </w:rPr>
        <w:t xml:space="preserve"> FASE CAMPIONATI ITALIANI INVERNALI DI LANCI</w:t>
      </w:r>
    </w:p>
    <w:p w:rsidR="002B1C17" w:rsidRDefault="00D46A1C" w:rsidP="00A3367D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ALLIEVI/E, JUNIORES M/F</w:t>
      </w:r>
      <w:r w:rsidR="00192C4A">
        <w:rPr>
          <w:i/>
          <w:sz w:val="30"/>
          <w:szCs w:val="30"/>
        </w:rPr>
        <w:t xml:space="preserve"> PROMESSE</w:t>
      </w:r>
      <w:r>
        <w:rPr>
          <w:i/>
          <w:sz w:val="30"/>
          <w:szCs w:val="30"/>
        </w:rPr>
        <w:t xml:space="preserve"> M/F, </w:t>
      </w:r>
      <w:r w:rsidR="00192C4A">
        <w:rPr>
          <w:i/>
          <w:sz w:val="30"/>
          <w:szCs w:val="30"/>
        </w:rPr>
        <w:t xml:space="preserve"> </w:t>
      </w:r>
    </w:p>
    <w:p w:rsidR="00A3367D" w:rsidRPr="00D92027" w:rsidRDefault="00192C4A" w:rsidP="00A3367D">
      <w:pPr>
        <w:jc w:val="center"/>
        <w:rPr>
          <w:i/>
          <w:sz w:val="30"/>
          <w:szCs w:val="30"/>
          <w:lang w:val="en-US"/>
        </w:rPr>
      </w:pPr>
      <w:r w:rsidRPr="00D92027">
        <w:rPr>
          <w:i/>
          <w:sz w:val="30"/>
          <w:szCs w:val="30"/>
          <w:lang w:val="en-US"/>
        </w:rPr>
        <w:t>SENIOR M/F</w:t>
      </w:r>
      <w:r w:rsidR="00D46A1C" w:rsidRPr="00D92027">
        <w:rPr>
          <w:i/>
          <w:sz w:val="30"/>
          <w:szCs w:val="30"/>
          <w:lang w:val="en-US"/>
        </w:rPr>
        <w:t>, MASTER M/F</w:t>
      </w:r>
    </w:p>
    <w:p w:rsidR="00112568" w:rsidRPr="00907040" w:rsidRDefault="00112568" w:rsidP="00A3367D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Cadetti/e (tesserati per Società Liguri)</w:t>
      </w:r>
    </w:p>
    <w:p w:rsidR="00A3367D" w:rsidRDefault="00A3367D" w:rsidP="00A3367D">
      <w:pPr>
        <w:jc w:val="center"/>
      </w:pPr>
    </w:p>
    <w:p w:rsidR="00A3367D" w:rsidRDefault="00192C4A" w:rsidP="004D7D6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PROGRAMMA GARE:</w:t>
      </w:r>
    </w:p>
    <w:p w:rsidR="00192C4A" w:rsidRDefault="00192C4A" w:rsidP="004D7D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1355C">
        <w:rPr>
          <w:sz w:val="24"/>
          <w:szCs w:val="24"/>
        </w:rPr>
        <w:t xml:space="preserve">Domenica </w:t>
      </w:r>
      <w:r w:rsidR="00572F3B">
        <w:rPr>
          <w:sz w:val="24"/>
          <w:szCs w:val="24"/>
        </w:rPr>
        <w:t>3</w:t>
      </w:r>
      <w:r w:rsidR="0081355C">
        <w:rPr>
          <w:sz w:val="24"/>
          <w:szCs w:val="24"/>
        </w:rPr>
        <w:t xml:space="preserve"> </w:t>
      </w:r>
      <w:r w:rsidR="002265DB">
        <w:rPr>
          <w:sz w:val="24"/>
          <w:szCs w:val="24"/>
        </w:rPr>
        <w:t>febbraio</w:t>
      </w:r>
      <w:r w:rsidR="00C739FD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: </w:t>
      </w:r>
      <w:r w:rsidR="009D6082">
        <w:rPr>
          <w:sz w:val="24"/>
          <w:szCs w:val="24"/>
        </w:rPr>
        <w:t xml:space="preserve">Martello, </w:t>
      </w:r>
      <w:r w:rsidR="009131F2">
        <w:rPr>
          <w:sz w:val="24"/>
          <w:szCs w:val="24"/>
        </w:rPr>
        <w:t>Giavellotto, Disco</w:t>
      </w:r>
      <w:r w:rsidR="00FB1978">
        <w:rPr>
          <w:sz w:val="24"/>
          <w:szCs w:val="24"/>
        </w:rPr>
        <w:t>.</w:t>
      </w:r>
    </w:p>
    <w:p w:rsidR="00192C4A" w:rsidRDefault="009544C4" w:rsidP="004D7D6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44C4" w:rsidRDefault="009544C4" w:rsidP="004D7D6D">
      <w:pPr>
        <w:spacing w:after="0"/>
        <w:jc w:val="both"/>
        <w:rPr>
          <w:sz w:val="24"/>
          <w:szCs w:val="24"/>
        </w:rPr>
      </w:pPr>
    </w:p>
    <w:p w:rsidR="009544C4" w:rsidRDefault="009544C4" w:rsidP="009544C4">
      <w:pPr>
        <w:spacing w:after="0"/>
        <w:jc w:val="both"/>
        <w:rPr>
          <w:b/>
          <w:sz w:val="24"/>
          <w:szCs w:val="24"/>
        </w:rPr>
      </w:pPr>
      <w:r w:rsidRPr="004D7D6D">
        <w:rPr>
          <w:b/>
          <w:sz w:val="24"/>
          <w:szCs w:val="24"/>
        </w:rPr>
        <w:t>PROGRAMMA ORARIO</w:t>
      </w:r>
      <w:r w:rsidR="00D92479">
        <w:rPr>
          <w:b/>
          <w:sz w:val="24"/>
          <w:szCs w:val="24"/>
        </w:rPr>
        <w:t xml:space="preserve"> </w:t>
      </w:r>
      <w:r w:rsidR="00D92479" w:rsidRPr="00D92479">
        <w:rPr>
          <w:b/>
          <w:sz w:val="24"/>
          <w:szCs w:val="24"/>
          <w:u w:val="single"/>
        </w:rPr>
        <w:t>PROVVISORIO</w:t>
      </w:r>
    </w:p>
    <w:p w:rsidR="009544C4" w:rsidRPr="004D7D6D" w:rsidRDefault="0081355C" w:rsidP="009544C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Domenica </w:t>
      </w:r>
    </w:p>
    <w:tbl>
      <w:tblPr>
        <w:tblStyle w:val="Grigliatabella"/>
        <w:tblW w:w="0" w:type="auto"/>
        <w:tblLook w:val="04A0"/>
      </w:tblPr>
      <w:tblGrid>
        <w:gridCol w:w="1290"/>
        <w:gridCol w:w="7308"/>
        <w:gridCol w:w="12"/>
        <w:gridCol w:w="1128"/>
      </w:tblGrid>
      <w:tr w:rsidR="009544C4" w:rsidRPr="004D7D6D" w:rsidTr="001742BD">
        <w:trPr>
          <w:trHeight w:val="289"/>
        </w:trPr>
        <w:tc>
          <w:tcPr>
            <w:tcW w:w="1290" w:type="dxa"/>
          </w:tcPr>
          <w:p w:rsidR="009544C4" w:rsidRPr="004D7D6D" w:rsidRDefault="009544C4" w:rsidP="00D8368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Ore </w:t>
            </w:r>
            <w:r w:rsidR="00D92027">
              <w:rPr>
                <w:b/>
                <w:sz w:val="24"/>
                <w:szCs w:val="24"/>
              </w:rPr>
              <w:t xml:space="preserve">    </w:t>
            </w:r>
            <w:r w:rsidR="00D83686"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7308" w:type="dxa"/>
          </w:tcPr>
          <w:p w:rsidR="009544C4" w:rsidRPr="004D7D6D" w:rsidRDefault="009544C4" w:rsidP="001742BD">
            <w:pPr>
              <w:jc w:val="both"/>
              <w:rPr>
                <w:b/>
                <w:sz w:val="24"/>
                <w:szCs w:val="24"/>
              </w:rPr>
            </w:pPr>
            <w:r w:rsidRPr="004D7D6D">
              <w:rPr>
                <w:b/>
                <w:sz w:val="24"/>
                <w:szCs w:val="24"/>
              </w:rPr>
              <w:t>Ritrovo Giurie e concorrenti – co</w:t>
            </w:r>
            <w:r w:rsidR="00D83686">
              <w:rPr>
                <w:b/>
                <w:sz w:val="24"/>
                <w:szCs w:val="24"/>
              </w:rPr>
              <w:t xml:space="preserve">nferma iscrizioni </w:t>
            </w:r>
          </w:p>
        </w:tc>
        <w:tc>
          <w:tcPr>
            <w:tcW w:w="1140" w:type="dxa"/>
            <w:gridSpan w:val="2"/>
          </w:tcPr>
          <w:p w:rsidR="009544C4" w:rsidRPr="004D7D6D" w:rsidRDefault="009544C4" w:rsidP="001742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544C4" w:rsidRPr="004D7D6D" w:rsidTr="001742BD">
        <w:trPr>
          <w:trHeight w:val="274"/>
        </w:trPr>
        <w:tc>
          <w:tcPr>
            <w:tcW w:w="1290" w:type="dxa"/>
          </w:tcPr>
          <w:p w:rsidR="009544C4" w:rsidRPr="004D7D6D" w:rsidRDefault="00D83686" w:rsidP="00D9202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9.45</w:t>
            </w:r>
          </w:p>
        </w:tc>
        <w:tc>
          <w:tcPr>
            <w:tcW w:w="7308" w:type="dxa"/>
          </w:tcPr>
          <w:p w:rsidR="00D83686" w:rsidRPr="004D7D6D" w:rsidRDefault="00411E33" w:rsidP="001742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Martello Femminile</w:t>
            </w:r>
          </w:p>
        </w:tc>
        <w:tc>
          <w:tcPr>
            <w:tcW w:w="1140" w:type="dxa"/>
            <w:gridSpan w:val="2"/>
          </w:tcPr>
          <w:p w:rsidR="009544C4" w:rsidRPr="004D7D6D" w:rsidRDefault="009544C4" w:rsidP="001742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83686" w:rsidRPr="004D7D6D" w:rsidTr="001742BD">
        <w:trPr>
          <w:trHeight w:val="274"/>
        </w:trPr>
        <w:tc>
          <w:tcPr>
            <w:tcW w:w="1290" w:type="dxa"/>
          </w:tcPr>
          <w:p w:rsidR="00D83686" w:rsidRDefault="00D83686" w:rsidP="00D9202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  <w:r w:rsidR="00AE06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308" w:type="dxa"/>
          </w:tcPr>
          <w:p w:rsidR="00D83686" w:rsidRDefault="00411E33" w:rsidP="001742B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Martello Maschile</w:t>
            </w:r>
          </w:p>
        </w:tc>
        <w:tc>
          <w:tcPr>
            <w:tcW w:w="1140" w:type="dxa"/>
            <w:gridSpan w:val="2"/>
          </w:tcPr>
          <w:p w:rsidR="00D83686" w:rsidRPr="004D7D6D" w:rsidRDefault="00D83686" w:rsidP="001742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544C4" w:rsidRPr="004D7D6D" w:rsidTr="001742BD">
        <w:trPr>
          <w:trHeight w:val="289"/>
        </w:trPr>
        <w:tc>
          <w:tcPr>
            <w:tcW w:w="1290" w:type="dxa"/>
          </w:tcPr>
          <w:p w:rsidR="009544C4" w:rsidRPr="004D7D6D" w:rsidRDefault="00411E33" w:rsidP="00D9202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  <w:r w:rsidR="005335A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08" w:type="dxa"/>
          </w:tcPr>
          <w:p w:rsidR="009544C4" w:rsidRPr="004D7D6D" w:rsidRDefault="00411E33" w:rsidP="002265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Disco Femminile</w:t>
            </w:r>
          </w:p>
        </w:tc>
        <w:tc>
          <w:tcPr>
            <w:tcW w:w="1140" w:type="dxa"/>
            <w:gridSpan w:val="2"/>
          </w:tcPr>
          <w:p w:rsidR="009544C4" w:rsidRPr="004D7D6D" w:rsidRDefault="009544C4" w:rsidP="001742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83686" w:rsidRPr="004D7D6D" w:rsidTr="001742BD">
        <w:trPr>
          <w:trHeight w:val="289"/>
        </w:trPr>
        <w:tc>
          <w:tcPr>
            <w:tcW w:w="1290" w:type="dxa"/>
          </w:tcPr>
          <w:p w:rsidR="00D83686" w:rsidRDefault="00D83686" w:rsidP="00D9202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35A2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="005335A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08" w:type="dxa"/>
          </w:tcPr>
          <w:p w:rsidR="00D83686" w:rsidRDefault="00411E33" w:rsidP="002265D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Disco Maschile</w:t>
            </w:r>
          </w:p>
        </w:tc>
        <w:tc>
          <w:tcPr>
            <w:tcW w:w="1140" w:type="dxa"/>
            <w:gridSpan w:val="2"/>
          </w:tcPr>
          <w:p w:rsidR="00D83686" w:rsidRPr="004D7D6D" w:rsidRDefault="00D83686" w:rsidP="001742B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742BD" w:rsidTr="001742BD">
        <w:tblPrEx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290" w:type="dxa"/>
          </w:tcPr>
          <w:p w:rsidR="001742BD" w:rsidRDefault="00D83686" w:rsidP="00D9202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D4BEC">
              <w:rPr>
                <w:b/>
                <w:sz w:val="24"/>
                <w:szCs w:val="24"/>
              </w:rPr>
              <w:t>1</w:t>
            </w:r>
            <w:r w:rsidR="005335A2">
              <w:rPr>
                <w:b/>
                <w:sz w:val="24"/>
                <w:szCs w:val="24"/>
              </w:rPr>
              <w:t>3</w:t>
            </w:r>
            <w:r w:rsidR="00ED4BEC">
              <w:rPr>
                <w:b/>
                <w:sz w:val="24"/>
                <w:szCs w:val="24"/>
              </w:rPr>
              <w:t>.</w:t>
            </w:r>
            <w:r w:rsidR="005335A2">
              <w:rPr>
                <w:b/>
                <w:sz w:val="24"/>
                <w:szCs w:val="24"/>
              </w:rPr>
              <w:t>4</w:t>
            </w:r>
            <w:r w:rsidR="00ED4BE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320" w:type="dxa"/>
            <w:gridSpan w:val="2"/>
          </w:tcPr>
          <w:p w:rsidR="001742BD" w:rsidRDefault="002265DB" w:rsidP="00ED4B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D4BEC">
              <w:rPr>
                <w:b/>
                <w:sz w:val="24"/>
                <w:szCs w:val="24"/>
              </w:rPr>
              <w:t>Giavellotto</w:t>
            </w:r>
            <w:r w:rsidR="00D83686">
              <w:rPr>
                <w:b/>
                <w:sz w:val="24"/>
                <w:szCs w:val="24"/>
              </w:rPr>
              <w:t xml:space="preserve"> </w:t>
            </w:r>
            <w:r w:rsidR="00411E33">
              <w:rPr>
                <w:b/>
                <w:sz w:val="24"/>
                <w:szCs w:val="24"/>
              </w:rPr>
              <w:t>Femminile</w:t>
            </w:r>
          </w:p>
        </w:tc>
        <w:tc>
          <w:tcPr>
            <w:tcW w:w="1128" w:type="dxa"/>
          </w:tcPr>
          <w:p w:rsidR="001742BD" w:rsidRDefault="001742BD" w:rsidP="001742BD">
            <w:pPr>
              <w:ind w:left="108"/>
              <w:jc w:val="both"/>
              <w:rPr>
                <w:b/>
                <w:sz w:val="24"/>
                <w:szCs w:val="24"/>
              </w:rPr>
            </w:pPr>
          </w:p>
        </w:tc>
      </w:tr>
      <w:tr w:rsidR="00D83686" w:rsidTr="001742BD">
        <w:tblPrEx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290" w:type="dxa"/>
          </w:tcPr>
          <w:p w:rsidR="00D83686" w:rsidRDefault="00D83686" w:rsidP="00D9202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D4BEC">
              <w:rPr>
                <w:b/>
                <w:sz w:val="24"/>
                <w:szCs w:val="24"/>
              </w:rPr>
              <w:t>1</w:t>
            </w:r>
            <w:r w:rsidR="005335A2">
              <w:rPr>
                <w:b/>
                <w:sz w:val="24"/>
                <w:szCs w:val="24"/>
              </w:rPr>
              <w:t>4</w:t>
            </w:r>
            <w:r w:rsidR="00ED4BEC">
              <w:rPr>
                <w:b/>
                <w:sz w:val="24"/>
                <w:szCs w:val="24"/>
              </w:rPr>
              <w:t>.</w:t>
            </w:r>
            <w:r w:rsidR="005335A2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320" w:type="dxa"/>
            <w:gridSpan w:val="2"/>
          </w:tcPr>
          <w:p w:rsidR="00D83686" w:rsidRDefault="00D83686" w:rsidP="00ED4BE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11E33">
              <w:rPr>
                <w:b/>
                <w:sz w:val="24"/>
                <w:szCs w:val="24"/>
              </w:rPr>
              <w:t>Giavellotto Maschile</w:t>
            </w:r>
          </w:p>
        </w:tc>
        <w:tc>
          <w:tcPr>
            <w:tcW w:w="1128" w:type="dxa"/>
          </w:tcPr>
          <w:p w:rsidR="00D83686" w:rsidRDefault="00D83686" w:rsidP="001742BD">
            <w:pPr>
              <w:ind w:left="108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544C4" w:rsidRPr="004D7D6D" w:rsidRDefault="009544C4" w:rsidP="009544C4">
      <w:pPr>
        <w:spacing w:after="0"/>
        <w:jc w:val="both"/>
        <w:rPr>
          <w:b/>
          <w:sz w:val="24"/>
          <w:szCs w:val="24"/>
        </w:rPr>
      </w:pPr>
    </w:p>
    <w:p w:rsidR="00D92479" w:rsidRPr="005335A2" w:rsidRDefault="00D92479" w:rsidP="009544C4">
      <w:pPr>
        <w:spacing w:after="0"/>
        <w:jc w:val="both"/>
        <w:rPr>
          <w:b/>
          <w:sz w:val="24"/>
          <w:szCs w:val="24"/>
          <w:u w:val="single"/>
        </w:rPr>
      </w:pPr>
      <w:r w:rsidRPr="005335A2">
        <w:rPr>
          <w:b/>
          <w:sz w:val="24"/>
          <w:szCs w:val="24"/>
          <w:u w:val="single"/>
        </w:rPr>
        <w:t>L’ORARIO DEFINITIVO VERRA’ PUBBLICATO VENERD</w:t>
      </w:r>
      <w:r w:rsidR="005335A2" w:rsidRPr="005335A2">
        <w:rPr>
          <w:b/>
          <w:sz w:val="24"/>
          <w:szCs w:val="24"/>
          <w:u w:val="single"/>
        </w:rPr>
        <w:t>Ì</w:t>
      </w:r>
      <w:r w:rsidRPr="005335A2">
        <w:rPr>
          <w:b/>
          <w:sz w:val="24"/>
          <w:szCs w:val="24"/>
          <w:u w:val="single"/>
        </w:rPr>
        <w:t xml:space="preserve"> </w:t>
      </w:r>
      <w:r w:rsidR="005335A2" w:rsidRPr="005335A2">
        <w:rPr>
          <w:b/>
          <w:sz w:val="24"/>
          <w:szCs w:val="24"/>
          <w:u w:val="single"/>
        </w:rPr>
        <w:t>0</w:t>
      </w:r>
      <w:r w:rsidRPr="005335A2">
        <w:rPr>
          <w:b/>
          <w:sz w:val="24"/>
          <w:szCs w:val="24"/>
          <w:u w:val="single"/>
        </w:rPr>
        <w:t>1 FEBBRAIO DOPO LA CHIUSURA ISCRIZIONI</w:t>
      </w:r>
    </w:p>
    <w:p w:rsidR="00D92479" w:rsidRPr="00D92479" w:rsidRDefault="00D92479" w:rsidP="009544C4">
      <w:pPr>
        <w:spacing w:after="0"/>
        <w:jc w:val="both"/>
        <w:rPr>
          <w:b/>
          <w:sz w:val="24"/>
          <w:szCs w:val="24"/>
          <w:u w:val="single"/>
        </w:rPr>
      </w:pPr>
    </w:p>
    <w:p w:rsidR="009544C4" w:rsidRDefault="009544C4" w:rsidP="009544C4">
      <w:pPr>
        <w:spacing w:after="0"/>
        <w:jc w:val="both"/>
        <w:rPr>
          <w:sz w:val="24"/>
          <w:szCs w:val="24"/>
        </w:rPr>
      </w:pPr>
      <w:r w:rsidRPr="004D7D6D">
        <w:rPr>
          <w:sz w:val="24"/>
          <w:szCs w:val="24"/>
        </w:rPr>
        <w:t>Il Delegato Tecnico, in base ad esigenze tecnico-organizzative, può variare il programma orario.</w:t>
      </w:r>
    </w:p>
    <w:p w:rsidR="00C65F3A" w:rsidRPr="004D7D6D" w:rsidRDefault="00C65F3A" w:rsidP="009544C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cadetti/e effettueranno 4 lanci.</w:t>
      </w:r>
    </w:p>
    <w:p w:rsidR="009544C4" w:rsidRPr="009544C4" w:rsidRDefault="009544C4" w:rsidP="004D7D6D">
      <w:pPr>
        <w:spacing w:after="0"/>
        <w:jc w:val="both"/>
        <w:rPr>
          <w:b/>
          <w:sz w:val="24"/>
          <w:szCs w:val="24"/>
        </w:rPr>
      </w:pPr>
    </w:p>
    <w:p w:rsidR="00BD02C0" w:rsidRPr="004D7D6D" w:rsidRDefault="00BD02C0" w:rsidP="004D7D6D">
      <w:pPr>
        <w:spacing w:after="0"/>
        <w:jc w:val="both"/>
        <w:rPr>
          <w:b/>
          <w:sz w:val="24"/>
          <w:szCs w:val="24"/>
        </w:rPr>
      </w:pPr>
      <w:r w:rsidRPr="004D7D6D">
        <w:rPr>
          <w:b/>
          <w:sz w:val="24"/>
          <w:szCs w:val="24"/>
        </w:rPr>
        <w:t>NORME DI PARTECIPAZIONE</w:t>
      </w:r>
    </w:p>
    <w:p w:rsidR="00192C4A" w:rsidRPr="005335A2" w:rsidRDefault="00192C4A" w:rsidP="005335A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  <w:lang w:eastAsia="it-IT"/>
        </w:rPr>
      </w:pPr>
      <w:r w:rsidRPr="005335A2">
        <w:rPr>
          <w:rFonts w:cs="Arial"/>
          <w:color w:val="000000"/>
          <w:sz w:val="24"/>
          <w:szCs w:val="24"/>
          <w:lang w:eastAsia="it-IT"/>
        </w:rPr>
        <w:t xml:space="preserve">Possono partecipare gli atleti italiani </w:t>
      </w:r>
      <w:r w:rsidRPr="005335A2">
        <w:rPr>
          <w:rFonts w:cs="Arial"/>
          <w:bCs/>
          <w:color w:val="000000"/>
          <w:sz w:val="24"/>
          <w:szCs w:val="24"/>
          <w:lang w:eastAsia="it-IT"/>
        </w:rPr>
        <w:t>e gli atleti stranieri nella condizione di “Italiani Equiparati” ai sensi dell'art. 4.2 delle Disposizioni Generali</w:t>
      </w:r>
      <w:r w:rsidRPr="005335A2">
        <w:rPr>
          <w:rFonts w:cs="Arial"/>
          <w:color w:val="000000"/>
          <w:sz w:val="24"/>
          <w:szCs w:val="24"/>
          <w:lang w:eastAsia="it-IT"/>
        </w:rPr>
        <w:t>. Gli atleti possono gareggiare in qualunque Prova Regionale anche in regioni diverse dalla propria.</w:t>
      </w:r>
    </w:p>
    <w:p w:rsidR="00192C4A" w:rsidRPr="005335A2" w:rsidRDefault="00AF4132" w:rsidP="005335A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  <w:lang w:eastAsia="it-IT"/>
        </w:rPr>
      </w:pPr>
      <w:r w:rsidRPr="005335A2">
        <w:rPr>
          <w:sz w:val="24"/>
          <w:szCs w:val="24"/>
        </w:rPr>
        <w:t>Ai fini dell’ammissione alla Finale Nazionale è valida la migliore prestazione ottenuta nel complesso di tutte le Prove Regionali disputate.</w:t>
      </w:r>
    </w:p>
    <w:p w:rsidR="00192C4A" w:rsidRPr="005335A2" w:rsidRDefault="00192C4A" w:rsidP="005335A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  <w:lang w:eastAsia="it-IT"/>
        </w:rPr>
      </w:pPr>
      <w:r w:rsidRPr="005335A2">
        <w:rPr>
          <w:rFonts w:cs="Arial"/>
          <w:color w:val="000000"/>
          <w:sz w:val="24"/>
          <w:szCs w:val="24"/>
          <w:lang w:eastAsia="it-IT"/>
        </w:rPr>
        <w:t xml:space="preserve">Ogni atleta in ciascuna prova può prendere parte a due gare. </w:t>
      </w:r>
    </w:p>
    <w:p w:rsidR="00192C4A" w:rsidRPr="005335A2" w:rsidRDefault="00192C4A" w:rsidP="005335A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  <w:lang w:eastAsia="it-IT"/>
        </w:rPr>
      </w:pPr>
      <w:r w:rsidRPr="005335A2">
        <w:rPr>
          <w:rFonts w:cs="Arial"/>
          <w:color w:val="000000"/>
          <w:sz w:val="24"/>
          <w:szCs w:val="24"/>
          <w:lang w:eastAsia="it-IT"/>
        </w:rPr>
        <w:t xml:space="preserve">Ai tre lanci di finale sono ammessi 8 atleti della regione più un massimo di altri 8 eventuali atleti provenienti da fuori regione che rientrino nelle prestazioni dei primi 8 della regione. </w:t>
      </w:r>
    </w:p>
    <w:p w:rsidR="00942A6D" w:rsidRDefault="00942A6D" w:rsidP="004D7D6D">
      <w:pPr>
        <w:spacing w:after="0"/>
        <w:jc w:val="both"/>
        <w:rPr>
          <w:sz w:val="24"/>
          <w:szCs w:val="24"/>
        </w:rPr>
      </w:pPr>
    </w:p>
    <w:p w:rsidR="004D102D" w:rsidRDefault="004D102D" w:rsidP="004D7D6D">
      <w:pPr>
        <w:spacing w:after="0"/>
        <w:jc w:val="both"/>
        <w:rPr>
          <w:b/>
          <w:sz w:val="24"/>
          <w:szCs w:val="24"/>
        </w:rPr>
      </w:pPr>
    </w:p>
    <w:p w:rsidR="00942A6D" w:rsidRPr="004D7D6D" w:rsidRDefault="00942A6D" w:rsidP="004D7D6D">
      <w:pPr>
        <w:spacing w:after="0"/>
        <w:jc w:val="both"/>
        <w:rPr>
          <w:sz w:val="24"/>
          <w:szCs w:val="24"/>
        </w:rPr>
      </w:pPr>
      <w:r w:rsidRPr="004D7D6D">
        <w:rPr>
          <w:b/>
          <w:sz w:val="24"/>
          <w:szCs w:val="24"/>
        </w:rPr>
        <w:t>ISCRIZIONI</w:t>
      </w:r>
    </w:p>
    <w:p w:rsidR="00942A6D" w:rsidRPr="004D7D6D" w:rsidRDefault="00942A6D" w:rsidP="005335A2">
      <w:pPr>
        <w:spacing w:after="0"/>
        <w:rPr>
          <w:sz w:val="24"/>
          <w:szCs w:val="24"/>
        </w:rPr>
      </w:pPr>
      <w:r w:rsidRPr="004D7D6D">
        <w:rPr>
          <w:sz w:val="24"/>
          <w:szCs w:val="24"/>
        </w:rPr>
        <w:t xml:space="preserve">Le iscrizioni dovranno essere effettuate tramite la procedura </w:t>
      </w:r>
      <w:r w:rsidR="001742BD">
        <w:rPr>
          <w:sz w:val="24"/>
          <w:szCs w:val="24"/>
        </w:rPr>
        <w:t xml:space="preserve">on-line entro le ore 24 di </w:t>
      </w:r>
      <w:r w:rsidR="00367096">
        <w:rPr>
          <w:sz w:val="24"/>
          <w:szCs w:val="24"/>
        </w:rPr>
        <w:t xml:space="preserve">Giovedì </w:t>
      </w:r>
      <w:r w:rsidR="00D92479">
        <w:rPr>
          <w:sz w:val="24"/>
          <w:szCs w:val="24"/>
        </w:rPr>
        <w:t>31 GENNAIO</w:t>
      </w:r>
      <w:r w:rsidR="001742BD">
        <w:rPr>
          <w:sz w:val="24"/>
          <w:szCs w:val="24"/>
        </w:rPr>
        <w:t xml:space="preserve"> </w:t>
      </w:r>
      <w:r w:rsidR="00C739FD">
        <w:rPr>
          <w:sz w:val="24"/>
          <w:szCs w:val="24"/>
        </w:rPr>
        <w:t>2019</w:t>
      </w:r>
      <w:r w:rsidRPr="004D7D6D">
        <w:rPr>
          <w:sz w:val="24"/>
          <w:szCs w:val="24"/>
        </w:rPr>
        <w:t>.</w:t>
      </w:r>
    </w:p>
    <w:p w:rsidR="00942A6D" w:rsidRPr="004D7D6D" w:rsidRDefault="00942A6D" w:rsidP="005335A2">
      <w:pPr>
        <w:spacing w:after="0"/>
        <w:rPr>
          <w:sz w:val="24"/>
          <w:szCs w:val="24"/>
        </w:rPr>
      </w:pPr>
      <w:r w:rsidRPr="004D7D6D">
        <w:rPr>
          <w:sz w:val="24"/>
          <w:szCs w:val="24"/>
        </w:rPr>
        <w:t>Potranno essere accettate nuove iscrizioni sul posto fino a 60 minuti prima dell’inizio della</w:t>
      </w:r>
      <w:r w:rsidR="00D46A1C">
        <w:rPr>
          <w:sz w:val="24"/>
          <w:szCs w:val="24"/>
        </w:rPr>
        <w:t xml:space="preserve"> </w:t>
      </w:r>
      <w:r w:rsidR="004D102D">
        <w:rPr>
          <w:sz w:val="24"/>
          <w:szCs w:val="24"/>
        </w:rPr>
        <w:t>singola gara</w:t>
      </w:r>
      <w:r w:rsidR="00B10E4B" w:rsidRPr="004D7D6D">
        <w:rPr>
          <w:sz w:val="24"/>
          <w:szCs w:val="24"/>
        </w:rPr>
        <w:t>.</w:t>
      </w:r>
    </w:p>
    <w:p w:rsidR="00B10E4B" w:rsidRDefault="00B10E4B" w:rsidP="005335A2">
      <w:pPr>
        <w:spacing w:after="0"/>
        <w:rPr>
          <w:sz w:val="24"/>
          <w:szCs w:val="24"/>
        </w:rPr>
      </w:pPr>
      <w:r w:rsidRPr="004D7D6D">
        <w:rPr>
          <w:sz w:val="24"/>
          <w:szCs w:val="24"/>
        </w:rPr>
        <w:t>Il giorno della gara, presso la segreteria tecnica</w:t>
      </w:r>
      <w:r w:rsidR="00D13613" w:rsidRPr="004D7D6D">
        <w:rPr>
          <w:sz w:val="24"/>
          <w:szCs w:val="24"/>
        </w:rPr>
        <w:t xml:space="preserve"> a partire dall’orario di ritrovo, le società </w:t>
      </w:r>
      <w:r w:rsidR="002B1C17">
        <w:rPr>
          <w:sz w:val="24"/>
          <w:szCs w:val="24"/>
        </w:rPr>
        <w:t>dovranno confermare gli atleti iscritti almeno 60’ prima della gara</w:t>
      </w:r>
      <w:r w:rsidR="00D13613" w:rsidRPr="004D7D6D">
        <w:rPr>
          <w:sz w:val="24"/>
          <w:szCs w:val="24"/>
        </w:rPr>
        <w:t>.</w:t>
      </w:r>
    </w:p>
    <w:p w:rsidR="0039225F" w:rsidRDefault="0039225F" w:rsidP="005335A2">
      <w:pPr>
        <w:spacing w:after="0"/>
        <w:rPr>
          <w:sz w:val="24"/>
          <w:szCs w:val="24"/>
        </w:rPr>
      </w:pPr>
      <w:r>
        <w:rPr>
          <w:sz w:val="24"/>
          <w:szCs w:val="24"/>
        </w:rPr>
        <w:t>Per gli atleti fuori regione è prevista una tassa di iscrizione di 5 euro a persona (indipendentemente dal numero di gare).</w:t>
      </w:r>
    </w:p>
    <w:p w:rsidR="0039225F" w:rsidRDefault="0039225F" w:rsidP="004D7D6D">
      <w:pPr>
        <w:spacing w:after="0"/>
        <w:jc w:val="both"/>
        <w:rPr>
          <w:sz w:val="24"/>
          <w:szCs w:val="24"/>
        </w:rPr>
      </w:pPr>
    </w:p>
    <w:p w:rsidR="004D102D" w:rsidRDefault="004D102D" w:rsidP="004D7D6D">
      <w:pPr>
        <w:spacing w:after="0"/>
        <w:jc w:val="both"/>
        <w:rPr>
          <w:sz w:val="24"/>
          <w:szCs w:val="24"/>
        </w:rPr>
      </w:pPr>
    </w:p>
    <w:p w:rsidR="006B79B2" w:rsidRPr="004D7D6D" w:rsidRDefault="006B79B2" w:rsidP="006B79B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PREMIAZIONI</w:t>
      </w:r>
    </w:p>
    <w:p w:rsidR="004D102D" w:rsidRPr="004D7D6D" w:rsidRDefault="006B79B2" w:rsidP="005335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Saranno premiati i primi tre classificati M/F delle classifiche: ALLIEVI/JUNIORES – PROMESSE – PROMESSE/SENIORES</w:t>
      </w:r>
      <w:r w:rsidRPr="004D7D6D">
        <w:rPr>
          <w:sz w:val="24"/>
          <w:szCs w:val="24"/>
        </w:rPr>
        <w:t>.</w:t>
      </w:r>
    </w:p>
    <w:p w:rsidR="00FE3576" w:rsidRPr="004D7D6D" w:rsidRDefault="00FE3576" w:rsidP="004D7D6D">
      <w:pPr>
        <w:spacing w:after="0"/>
        <w:jc w:val="both"/>
        <w:rPr>
          <w:sz w:val="24"/>
          <w:szCs w:val="24"/>
        </w:rPr>
      </w:pPr>
    </w:p>
    <w:p w:rsidR="00D46A1C" w:rsidRPr="004D7D6D" w:rsidRDefault="00D46A1C" w:rsidP="004D7D6D">
      <w:pPr>
        <w:spacing w:after="0"/>
        <w:jc w:val="both"/>
        <w:rPr>
          <w:i/>
          <w:sz w:val="24"/>
          <w:szCs w:val="24"/>
        </w:rPr>
      </w:pPr>
    </w:p>
    <w:p w:rsidR="004D7D6D" w:rsidRPr="004D7D6D" w:rsidRDefault="004D7D6D" w:rsidP="004D7D6D">
      <w:pPr>
        <w:spacing w:after="0"/>
        <w:jc w:val="both"/>
        <w:rPr>
          <w:b/>
          <w:sz w:val="24"/>
          <w:szCs w:val="24"/>
        </w:rPr>
      </w:pPr>
      <w:r w:rsidRPr="004D7D6D">
        <w:rPr>
          <w:b/>
          <w:sz w:val="24"/>
          <w:szCs w:val="24"/>
        </w:rPr>
        <w:t>INFORMAZIONI</w:t>
      </w:r>
    </w:p>
    <w:p w:rsidR="004D7D6D" w:rsidRPr="004D7D6D" w:rsidRDefault="00D46A1C" w:rsidP="005335A2">
      <w:pPr>
        <w:spacing w:after="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Org</w:t>
      </w:r>
      <w:proofErr w:type="spellEnd"/>
      <w:r>
        <w:rPr>
          <w:i/>
          <w:sz w:val="24"/>
          <w:szCs w:val="24"/>
        </w:rPr>
        <w:t xml:space="preserve">. Comitato Regionale Liguria </w:t>
      </w:r>
      <w:r w:rsidRPr="00B127FB">
        <w:rPr>
          <w:i/>
          <w:sz w:val="24"/>
          <w:szCs w:val="24"/>
        </w:rPr>
        <w:t xml:space="preserve">– </w:t>
      </w:r>
      <w:r w:rsidR="00713F7B" w:rsidRPr="00B127FB">
        <w:rPr>
          <w:rStyle w:val="Collegamentoipertestuale"/>
          <w:i/>
          <w:color w:val="auto"/>
          <w:sz w:val="24"/>
          <w:szCs w:val="24"/>
          <w:u w:val="none"/>
        </w:rPr>
        <w:t>cr.liguria@fidal.it</w:t>
      </w:r>
      <w:r w:rsidR="00B127FB" w:rsidRPr="00B127FB">
        <w:rPr>
          <w:rStyle w:val="Collegamentoipertestuale"/>
          <w:i/>
          <w:color w:val="auto"/>
          <w:sz w:val="24"/>
          <w:szCs w:val="24"/>
          <w:u w:val="none"/>
        </w:rPr>
        <w:t xml:space="preserve"> – </w:t>
      </w:r>
      <w:r w:rsidR="00713F7B">
        <w:rPr>
          <w:i/>
          <w:sz w:val="24"/>
          <w:szCs w:val="24"/>
        </w:rPr>
        <w:t>Atletica Arcobaleno</w:t>
      </w:r>
    </w:p>
    <w:p w:rsidR="004D7D6D" w:rsidRPr="004D7D6D" w:rsidRDefault="004D7D6D" w:rsidP="005335A2">
      <w:pPr>
        <w:spacing w:after="0"/>
        <w:rPr>
          <w:i/>
          <w:sz w:val="24"/>
          <w:szCs w:val="24"/>
        </w:rPr>
      </w:pPr>
      <w:r w:rsidRPr="004D7D6D">
        <w:rPr>
          <w:i/>
          <w:sz w:val="24"/>
          <w:szCs w:val="24"/>
        </w:rPr>
        <w:t>DELEGATO TECNICO:</w:t>
      </w:r>
      <w:r w:rsidR="00D46A1C">
        <w:rPr>
          <w:i/>
          <w:sz w:val="24"/>
          <w:szCs w:val="24"/>
        </w:rPr>
        <w:t xml:space="preserve"> </w:t>
      </w:r>
      <w:r w:rsidR="00572F3B">
        <w:rPr>
          <w:i/>
          <w:sz w:val="24"/>
          <w:szCs w:val="24"/>
        </w:rPr>
        <w:t>Giancarlo Negro</w:t>
      </w:r>
    </w:p>
    <w:p w:rsidR="004D7D6D" w:rsidRPr="004D7D6D" w:rsidRDefault="004D7D6D" w:rsidP="004D7D6D">
      <w:pPr>
        <w:spacing w:after="0"/>
        <w:jc w:val="both"/>
        <w:rPr>
          <w:i/>
          <w:sz w:val="24"/>
          <w:szCs w:val="24"/>
        </w:rPr>
      </w:pPr>
    </w:p>
    <w:p w:rsidR="00D46A1C" w:rsidRDefault="00D46A1C" w:rsidP="004D7D6D">
      <w:pPr>
        <w:spacing w:after="0"/>
        <w:jc w:val="both"/>
        <w:rPr>
          <w:i/>
          <w:sz w:val="24"/>
          <w:szCs w:val="24"/>
        </w:rPr>
      </w:pPr>
    </w:p>
    <w:p w:rsidR="00D46A1C" w:rsidRDefault="00D46A1C" w:rsidP="004D7D6D">
      <w:pPr>
        <w:spacing w:after="0"/>
        <w:jc w:val="both"/>
        <w:rPr>
          <w:i/>
          <w:sz w:val="24"/>
          <w:szCs w:val="24"/>
        </w:rPr>
      </w:pPr>
    </w:p>
    <w:p w:rsidR="00D46A1C" w:rsidRPr="004D7D6D" w:rsidRDefault="00D46A1C" w:rsidP="00D46A1C">
      <w:pPr>
        <w:spacing w:after="0"/>
        <w:jc w:val="both"/>
        <w:rPr>
          <w:i/>
          <w:sz w:val="24"/>
          <w:szCs w:val="24"/>
        </w:rPr>
      </w:pPr>
      <w:bookmarkStart w:id="0" w:name="_GoBack"/>
      <w:bookmarkEnd w:id="0"/>
    </w:p>
    <w:sectPr w:rsidR="00D46A1C" w:rsidRPr="004D7D6D" w:rsidSect="00A3367D">
      <w:headerReference w:type="default" r:id="rId7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D24" w:rsidRDefault="00A12D24" w:rsidP="00A3367D">
      <w:pPr>
        <w:spacing w:after="0" w:line="240" w:lineRule="auto"/>
      </w:pPr>
      <w:r>
        <w:separator/>
      </w:r>
    </w:p>
  </w:endnote>
  <w:endnote w:type="continuationSeparator" w:id="0">
    <w:p w:rsidR="00A12D24" w:rsidRDefault="00A12D24" w:rsidP="00A3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D24" w:rsidRDefault="00A12D24" w:rsidP="00A3367D">
      <w:pPr>
        <w:spacing w:after="0" w:line="240" w:lineRule="auto"/>
      </w:pPr>
      <w:r>
        <w:separator/>
      </w:r>
    </w:p>
  </w:footnote>
  <w:footnote w:type="continuationSeparator" w:id="0">
    <w:p w:rsidR="00A12D24" w:rsidRDefault="00A12D24" w:rsidP="00A3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67D" w:rsidRDefault="00A3367D">
    <w:pPr>
      <w:pStyle w:val="Intestazione"/>
    </w:pPr>
    <w:r>
      <w:rPr>
        <w:noProof/>
        <w:lang w:eastAsia="it-IT"/>
      </w:rPr>
      <w:drawing>
        <wp:inline distT="0" distB="0" distL="0" distR="0">
          <wp:extent cx="1287473" cy="1009650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idal_CRegionale LIGURIA-ridimensiona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152" cy="1027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2C4A">
      <w:tab/>
    </w:r>
    <w:r w:rsidR="00192C4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911D0"/>
    <w:multiLevelType w:val="hybridMultilevel"/>
    <w:tmpl w:val="37BEE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4FFE"/>
    <w:rsid w:val="00003DE5"/>
    <w:rsid w:val="00014A0D"/>
    <w:rsid w:val="00055887"/>
    <w:rsid w:val="0007490E"/>
    <w:rsid w:val="000F5455"/>
    <w:rsid w:val="00112568"/>
    <w:rsid w:val="00154C7F"/>
    <w:rsid w:val="001742BD"/>
    <w:rsid w:val="0018190D"/>
    <w:rsid w:val="00192C4A"/>
    <w:rsid w:val="00200BB5"/>
    <w:rsid w:val="00220154"/>
    <w:rsid w:val="002265DB"/>
    <w:rsid w:val="00233DDC"/>
    <w:rsid w:val="0026189E"/>
    <w:rsid w:val="002B1C17"/>
    <w:rsid w:val="002C720A"/>
    <w:rsid w:val="00324745"/>
    <w:rsid w:val="00336CF3"/>
    <w:rsid w:val="00354E18"/>
    <w:rsid w:val="00367096"/>
    <w:rsid w:val="00376727"/>
    <w:rsid w:val="0039225F"/>
    <w:rsid w:val="003D2D19"/>
    <w:rsid w:val="003F7775"/>
    <w:rsid w:val="00403DA8"/>
    <w:rsid w:val="00411E33"/>
    <w:rsid w:val="00437711"/>
    <w:rsid w:val="0049324B"/>
    <w:rsid w:val="004A780C"/>
    <w:rsid w:val="004C44B0"/>
    <w:rsid w:val="004D102D"/>
    <w:rsid w:val="004D7D6D"/>
    <w:rsid w:val="005335A2"/>
    <w:rsid w:val="0054224F"/>
    <w:rsid w:val="00572F3B"/>
    <w:rsid w:val="006024E1"/>
    <w:rsid w:val="00620189"/>
    <w:rsid w:val="00644FFE"/>
    <w:rsid w:val="006B79B2"/>
    <w:rsid w:val="00713F7B"/>
    <w:rsid w:val="00792D8F"/>
    <w:rsid w:val="008104D7"/>
    <w:rsid w:val="0081355C"/>
    <w:rsid w:val="00815911"/>
    <w:rsid w:val="008433B9"/>
    <w:rsid w:val="008471C0"/>
    <w:rsid w:val="0087469C"/>
    <w:rsid w:val="00884472"/>
    <w:rsid w:val="008C3222"/>
    <w:rsid w:val="00907040"/>
    <w:rsid w:val="009131F2"/>
    <w:rsid w:val="00942A6D"/>
    <w:rsid w:val="009544C4"/>
    <w:rsid w:val="009D6082"/>
    <w:rsid w:val="00A12D24"/>
    <w:rsid w:val="00A3367D"/>
    <w:rsid w:val="00A902E7"/>
    <w:rsid w:val="00AB67FF"/>
    <w:rsid w:val="00AE0661"/>
    <w:rsid w:val="00AF1D8D"/>
    <w:rsid w:val="00AF4132"/>
    <w:rsid w:val="00B066EB"/>
    <w:rsid w:val="00B10E4B"/>
    <w:rsid w:val="00B127FB"/>
    <w:rsid w:val="00B8236A"/>
    <w:rsid w:val="00BB1BBE"/>
    <w:rsid w:val="00BB6FD8"/>
    <w:rsid w:val="00BD02C0"/>
    <w:rsid w:val="00C65F3A"/>
    <w:rsid w:val="00C739FD"/>
    <w:rsid w:val="00CA4ADE"/>
    <w:rsid w:val="00CB3EC7"/>
    <w:rsid w:val="00CE28CF"/>
    <w:rsid w:val="00D05DA6"/>
    <w:rsid w:val="00D13613"/>
    <w:rsid w:val="00D420AA"/>
    <w:rsid w:val="00D46A1C"/>
    <w:rsid w:val="00D745C6"/>
    <w:rsid w:val="00D83686"/>
    <w:rsid w:val="00D84426"/>
    <w:rsid w:val="00D92027"/>
    <w:rsid w:val="00D92479"/>
    <w:rsid w:val="00DA65CB"/>
    <w:rsid w:val="00DB71E7"/>
    <w:rsid w:val="00E739A4"/>
    <w:rsid w:val="00E83481"/>
    <w:rsid w:val="00E839D3"/>
    <w:rsid w:val="00EA4F14"/>
    <w:rsid w:val="00EB0014"/>
    <w:rsid w:val="00ED4BEC"/>
    <w:rsid w:val="00FB1978"/>
    <w:rsid w:val="00FC2B81"/>
    <w:rsid w:val="00FE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34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3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67D"/>
  </w:style>
  <w:style w:type="paragraph" w:styleId="Pidipagina">
    <w:name w:val="footer"/>
    <w:basedOn w:val="Normale"/>
    <w:link w:val="PidipaginaCarattere"/>
    <w:uiPriority w:val="99"/>
    <w:unhideWhenUsed/>
    <w:rsid w:val="00A33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67D"/>
  </w:style>
  <w:style w:type="paragraph" w:styleId="Paragrafoelenco">
    <w:name w:val="List Paragraph"/>
    <w:basedOn w:val="Normale"/>
    <w:uiPriority w:val="34"/>
    <w:qFormat/>
    <w:rsid w:val="00D745C6"/>
    <w:pPr>
      <w:ind w:left="720"/>
      <w:contextualSpacing/>
    </w:pPr>
  </w:style>
  <w:style w:type="table" w:styleId="Grigliatabella">
    <w:name w:val="Table Grid"/>
    <w:basedOn w:val="Tabellanormale"/>
    <w:uiPriority w:val="39"/>
    <w:rsid w:val="00FE3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C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13F7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Picchi</dc:creator>
  <cp:lastModifiedBy>Federico</cp:lastModifiedBy>
  <cp:revision>2</cp:revision>
  <cp:lastPrinted>2019-01-25T10:30:00Z</cp:lastPrinted>
  <dcterms:created xsi:type="dcterms:W3CDTF">2019-02-01T10:54:00Z</dcterms:created>
  <dcterms:modified xsi:type="dcterms:W3CDTF">2019-02-01T10:54:00Z</dcterms:modified>
</cp:coreProperties>
</file>