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B" w:rsidRPr="00414261" w:rsidRDefault="004D2317">
      <w:pPr>
        <w:rPr>
          <w:b/>
          <w:sz w:val="28"/>
          <w:szCs w:val="28"/>
          <w:u w:val="single"/>
        </w:rPr>
      </w:pPr>
      <w:r w:rsidRPr="00414261">
        <w:rPr>
          <w:b/>
          <w:sz w:val="28"/>
          <w:szCs w:val="28"/>
          <w:u w:val="single"/>
        </w:rPr>
        <w:t>CLASSIFICA CDS REGIONALE CADETTE e CADETTI LIGURIA 2016</w:t>
      </w:r>
    </w:p>
    <w:p w:rsidR="004D2317" w:rsidRPr="00414261" w:rsidRDefault="00BF4C7D">
      <w:pPr>
        <w:rPr>
          <w:b/>
          <w:sz w:val="28"/>
          <w:szCs w:val="28"/>
          <w:u w:val="single"/>
        </w:rPr>
      </w:pPr>
      <w:r w:rsidRPr="00414261">
        <w:rPr>
          <w:b/>
          <w:sz w:val="28"/>
          <w:szCs w:val="28"/>
          <w:u w:val="single"/>
        </w:rPr>
        <w:t>CADETTE:</w:t>
      </w:r>
    </w:p>
    <w:tbl>
      <w:tblPr>
        <w:tblStyle w:val="Grigliatabella"/>
        <w:tblW w:w="0" w:type="auto"/>
        <w:tblLook w:val="04A0"/>
      </w:tblPr>
      <w:tblGrid>
        <w:gridCol w:w="881"/>
        <w:gridCol w:w="965"/>
        <w:gridCol w:w="3382"/>
        <w:gridCol w:w="842"/>
        <w:gridCol w:w="2803"/>
      </w:tblGrid>
      <w:tr w:rsidR="002C4E42" w:rsidTr="004D2317">
        <w:tc>
          <w:tcPr>
            <w:tcW w:w="0" w:type="auto"/>
          </w:tcPr>
          <w:p w:rsidR="004D2317" w:rsidRPr="004B6641" w:rsidRDefault="004D2317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CLASS.</w:t>
            </w:r>
          </w:p>
        </w:tc>
        <w:tc>
          <w:tcPr>
            <w:tcW w:w="0" w:type="auto"/>
          </w:tcPr>
          <w:p w:rsidR="004D2317" w:rsidRPr="004B6641" w:rsidRDefault="004D2317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CODICE</w:t>
            </w:r>
          </w:p>
        </w:tc>
        <w:tc>
          <w:tcPr>
            <w:tcW w:w="0" w:type="auto"/>
          </w:tcPr>
          <w:p w:rsidR="004D2317" w:rsidRPr="004B6641" w:rsidRDefault="004D2317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SOCIETA’</w:t>
            </w:r>
          </w:p>
        </w:tc>
        <w:tc>
          <w:tcPr>
            <w:tcW w:w="0" w:type="auto"/>
          </w:tcPr>
          <w:p w:rsidR="004D2317" w:rsidRPr="004B6641" w:rsidRDefault="004D2317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PUNTI</w:t>
            </w:r>
          </w:p>
        </w:tc>
        <w:tc>
          <w:tcPr>
            <w:tcW w:w="0" w:type="auto"/>
          </w:tcPr>
          <w:p w:rsidR="004D2317" w:rsidRPr="004B6641" w:rsidRDefault="004D2317" w:rsidP="002C4E42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GARE</w:t>
            </w:r>
            <w:r w:rsidR="002C4E42" w:rsidRPr="004B6641">
              <w:rPr>
                <w:b/>
                <w:sz w:val="24"/>
                <w:szCs w:val="24"/>
                <w:u w:val="single"/>
              </w:rPr>
              <w:t xml:space="preserve"> (CON PUNTEGGIO)</w:t>
            </w:r>
            <w:r w:rsidR="00BF4C7D" w:rsidRPr="004B6641">
              <w:rPr>
                <w:b/>
                <w:color w:val="FF0000"/>
                <w:sz w:val="24"/>
                <w:szCs w:val="24"/>
                <w:u w:val="single"/>
              </w:rPr>
              <w:t>*</w:t>
            </w:r>
          </w:p>
        </w:tc>
      </w:tr>
      <w:tr w:rsidR="002C4E42" w:rsidRPr="004B6641" w:rsidTr="004D2317">
        <w:tc>
          <w:tcPr>
            <w:tcW w:w="0" w:type="auto"/>
          </w:tcPr>
          <w:p w:rsidR="004D2317" w:rsidRPr="004B6641" w:rsidRDefault="004D2317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2317" w:rsidRPr="004B6641" w:rsidRDefault="004D2317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IM029</w:t>
            </w:r>
          </w:p>
        </w:tc>
        <w:tc>
          <w:tcPr>
            <w:tcW w:w="0" w:type="auto"/>
          </w:tcPr>
          <w:p w:rsidR="004D2317" w:rsidRPr="004B6641" w:rsidRDefault="004D2317">
            <w:pPr>
              <w:rPr>
                <w:sz w:val="24"/>
                <w:szCs w:val="24"/>
              </w:rPr>
            </w:pPr>
            <w:proofErr w:type="spellStart"/>
            <w:r w:rsidRPr="004B6641">
              <w:rPr>
                <w:sz w:val="24"/>
                <w:szCs w:val="24"/>
              </w:rPr>
              <w:t>U.S.MAURINA</w:t>
            </w:r>
            <w:proofErr w:type="spellEnd"/>
            <w:r w:rsidRPr="004B6641">
              <w:rPr>
                <w:sz w:val="24"/>
                <w:szCs w:val="24"/>
              </w:rPr>
              <w:t xml:space="preserve"> OLIO CARLI</w:t>
            </w:r>
          </w:p>
        </w:tc>
        <w:tc>
          <w:tcPr>
            <w:tcW w:w="0" w:type="auto"/>
          </w:tcPr>
          <w:p w:rsidR="004D2317" w:rsidRPr="004B6641" w:rsidRDefault="004D2317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D2317" w:rsidRPr="004B6641" w:rsidRDefault="004D2317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2C4E42" w:rsidRPr="004B6641" w:rsidTr="004D2317"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GE016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ATL. UNIVERSALE DON BOSCO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2C4E42" w:rsidRPr="004B6641" w:rsidTr="004D2317"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GE003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S.S. TRIONFO LIGURE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</w:t>
            </w:r>
            <w:r w:rsidR="00BF4C7D" w:rsidRPr="004B6641">
              <w:rPr>
                <w:sz w:val="24"/>
                <w:szCs w:val="24"/>
              </w:rPr>
              <w:t>4</w:t>
            </w:r>
          </w:p>
        </w:tc>
      </w:tr>
      <w:tr w:rsidR="002C4E42" w:rsidRPr="004B6641" w:rsidTr="004D2317"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SP573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SPECTEC DUFERCO CARISPEZIA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2C4E42" w:rsidRPr="004B6641" w:rsidTr="004D2317">
        <w:tc>
          <w:tcPr>
            <w:tcW w:w="0" w:type="auto"/>
          </w:tcPr>
          <w:p w:rsidR="004D2317" w:rsidRPr="004B6641" w:rsidRDefault="00EF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GE002</w:t>
            </w:r>
          </w:p>
        </w:tc>
        <w:tc>
          <w:tcPr>
            <w:tcW w:w="0" w:type="auto"/>
          </w:tcPr>
          <w:p w:rsidR="004D2317" w:rsidRPr="004B6641" w:rsidRDefault="002C4E42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CUS GENOVA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D2317" w:rsidRPr="004B6641" w:rsidRDefault="002C4E42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</w:t>
            </w:r>
            <w:r w:rsidR="00BF4C7D" w:rsidRPr="004B6641">
              <w:rPr>
                <w:sz w:val="24"/>
                <w:szCs w:val="24"/>
              </w:rPr>
              <w:t>4</w:t>
            </w:r>
          </w:p>
        </w:tc>
      </w:tr>
      <w:tr w:rsidR="00BF4C7D" w:rsidRPr="004B6641" w:rsidTr="004D2317">
        <w:tc>
          <w:tcPr>
            <w:tcW w:w="0" w:type="auto"/>
          </w:tcPr>
          <w:p w:rsidR="00BF4C7D" w:rsidRPr="004B6641" w:rsidRDefault="00EF6040" w:rsidP="00E33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IM065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ATLETICA 92 VENTIMIGLIA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10</w:t>
            </w:r>
          </w:p>
        </w:tc>
      </w:tr>
      <w:tr w:rsidR="00EF6040" w:rsidRPr="004B6641" w:rsidTr="004D2317">
        <w:tc>
          <w:tcPr>
            <w:tcW w:w="0" w:type="auto"/>
          </w:tcPr>
          <w:p w:rsidR="00EF6040" w:rsidRPr="004B6641" w:rsidRDefault="00EF6040" w:rsidP="008D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F6040" w:rsidRPr="004B6641" w:rsidRDefault="00EF6040" w:rsidP="008D623C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SV022</w:t>
            </w:r>
          </w:p>
        </w:tc>
        <w:tc>
          <w:tcPr>
            <w:tcW w:w="0" w:type="auto"/>
          </w:tcPr>
          <w:p w:rsidR="00EF6040" w:rsidRPr="004B6641" w:rsidRDefault="00EF6040" w:rsidP="008D623C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CENTRO ATLETICA CELLE LIGURE</w:t>
            </w:r>
          </w:p>
        </w:tc>
        <w:tc>
          <w:tcPr>
            <w:tcW w:w="0" w:type="auto"/>
          </w:tcPr>
          <w:p w:rsidR="00EF6040" w:rsidRPr="004B6641" w:rsidRDefault="00EF6040" w:rsidP="008D623C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EF6040" w:rsidRPr="004B6641" w:rsidRDefault="00EF6040" w:rsidP="008D623C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15</w:t>
            </w:r>
          </w:p>
        </w:tc>
      </w:tr>
      <w:tr w:rsidR="00EF6040" w:rsidRPr="004B6641" w:rsidTr="004D2317">
        <w:tc>
          <w:tcPr>
            <w:tcW w:w="0" w:type="auto"/>
          </w:tcPr>
          <w:p w:rsidR="00EF6040" w:rsidRPr="004B6641" w:rsidRDefault="00EF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F6040" w:rsidRPr="004B6641" w:rsidRDefault="00EF6040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SV019</w:t>
            </w:r>
          </w:p>
        </w:tc>
        <w:tc>
          <w:tcPr>
            <w:tcW w:w="0" w:type="auto"/>
          </w:tcPr>
          <w:p w:rsidR="00EF6040" w:rsidRPr="004B6641" w:rsidRDefault="00EF6040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ATLETICA VARAZZE</w:t>
            </w:r>
          </w:p>
        </w:tc>
        <w:tc>
          <w:tcPr>
            <w:tcW w:w="0" w:type="auto"/>
          </w:tcPr>
          <w:p w:rsidR="00EF6040" w:rsidRPr="004B6641" w:rsidRDefault="00EF6040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EF6040" w:rsidRPr="004B6641" w:rsidRDefault="00EF6040" w:rsidP="002C4E42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12</w:t>
            </w:r>
          </w:p>
        </w:tc>
      </w:tr>
      <w:tr w:rsidR="00EF6040" w:rsidRPr="004B6641" w:rsidTr="004D2317">
        <w:tc>
          <w:tcPr>
            <w:tcW w:w="0" w:type="auto"/>
          </w:tcPr>
          <w:p w:rsidR="00EF6040" w:rsidRPr="004B6641" w:rsidRDefault="00EF6040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SV026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ATLETICA ALBA DOCILIA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10</w:t>
            </w:r>
          </w:p>
        </w:tc>
      </w:tr>
      <w:tr w:rsidR="00EF6040" w:rsidRPr="004B6641" w:rsidTr="004D2317">
        <w:tc>
          <w:tcPr>
            <w:tcW w:w="0" w:type="auto"/>
          </w:tcPr>
          <w:p w:rsidR="00EF6040" w:rsidRPr="004B6641" w:rsidRDefault="00EF6040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IM030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FOCE SANREMO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EF6040" w:rsidRPr="004B6641" w:rsidRDefault="00EF6040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7</w:t>
            </w:r>
          </w:p>
        </w:tc>
      </w:tr>
      <w:tr w:rsidR="00EF6040" w:rsidRPr="004B6641" w:rsidTr="004D2317">
        <w:tc>
          <w:tcPr>
            <w:tcW w:w="0" w:type="auto"/>
          </w:tcPr>
          <w:p w:rsidR="00EF6040" w:rsidRPr="004B6641" w:rsidRDefault="00EF6040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F6040" w:rsidRPr="004B6641" w:rsidRDefault="00EF6040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IM038</w:t>
            </w:r>
          </w:p>
        </w:tc>
        <w:tc>
          <w:tcPr>
            <w:tcW w:w="0" w:type="auto"/>
          </w:tcPr>
          <w:p w:rsidR="00EF6040" w:rsidRPr="004B6641" w:rsidRDefault="00EF6040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ATLETICA 2000 BORDIGHERA</w:t>
            </w:r>
          </w:p>
        </w:tc>
        <w:tc>
          <w:tcPr>
            <w:tcW w:w="0" w:type="auto"/>
          </w:tcPr>
          <w:p w:rsidR="00EF6040" w:rsidRPr="004B6641" w:rsidRDefault="00EF6040" w:rsidP="00BF4C7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F6040" w:rsidRPr="004B6641" w:rsidRDefault="00EF6040" w:rsidP="00BF4C7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7</w:t>
            </w:r>
          </w:p>
        </w:tc>
      </w:tr>
    </w:tbl>
    <w:p w:rsidR="00414261" w:rsidRPr="00414261" w:rsidRDefault="00414261" w:rsidP="00414261">
      <w:pPr>
        <w:tabs>
          <w:tab w:val="left" w:pos="3165"/>
        </w:tabs>
        <w:rPr>
          <w:b/>
          <w:sz w:val="24"/>
          <w:szCs w:val="24"/>
          <w:u w:val="single"/>
        </w:rPr>
      </w:pPr>
    </w:p>
    <w:p w:rsidR="004B6641" w:rsidRPr="00414261" w:rsidRDefault="004B6641">
      <w:pPr>
        <w:rPr>
          <w:b/>
          <w:sz w:val="28"/>
          <w:szCs w:val="28"/>
          <w:u w:val="single"/>
        </w:rPr>
      </w:pPr>
      <w:r w:rsidRPr="00414261">
        <w:rPr>
          <w:b/>
          <w:sz w:val="28"/>
          <w:szCs w:val="28"/>
          <w:u w:val="single"/>
        </w:rPr>
        <w:t>CADETTI</w:t>
      </w:r>
    </w:p>
    <w:tbl>
      <w:tblPr>
        <w:tblStyle w:val="Grigliatabella"/>
        <w:tblW w:w="0" w:type="auto"/>
        <w:tblLook w:val="04A0"/>
      </w:tblPr>
      <w:tblGrid>
        <w:gridCol w:w="881"/>
        <w:gridCol w:w="965"/>
        <w:gridCol w:w="3382"/>
        <w:gridCol w:w="842"/>
        <w:gridCol w:w="2803"/>
      </w:tblGrid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CLASS.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CODICE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SOCIETA’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PUNTI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b/>
                <w:sz w:val="24"/>
                <w:szCs w:val="24"/>
                <w:u w:val="single"/>
              </w:rPr>
            </w:pPr>
            <w:r w:rsidRPr="004B6641">
              <w:rPr>
                <w:b/>
                <w:sz w:val="24"/>
                <w:szCs w:val="24"/>
                <w:u w:val="single"/>
              </w:rPr>
              <w:t>GARE (CON PUNTEGGIO)</w:t>
            </w:r>
            <w:r w:rsidR="004B6641" w:rsidRPr="004B6641">
              <w:rPr>
                <w:b/>
                <w:color w:val="FF0000"/>
                <w:sz w:val="24"/>
                <w:szCs w:val="24"/>
                <w:u w:val="single"/>
              </w:rPr>
              <w:t>*</w:t>
            </w:r>
          </w:p>
        </w:tc>
      </w:tr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IM029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proofErr w:type="spellStart"/>
            <w:r w:rsidRPr="004B6641">
              <w:rPr>
                <w:sz w:val="24"/>
                <w:szCs w:val="24"/>
              </w:rPr>
              <w:t>U.S.MAURINA</w:t>
            </w:r>
            <w:proofErr w:type="spellEnd"/>
            <w:r w:rsidRPr="004B6641">
              <w:rPr>
                <w:sz w:val="24"/>
                <w:szCs w:val="24"/>
              </w:rPr>
              <w:t xml:space="preserve"> OLIO CARLI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SP573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SPECTEC DUFERCO CARISPEZIA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SV026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ATLETICA ALBA DOCILIA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GE003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S.S. TRIONFO LIGURE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16</w:t>
            </w:r>
          </w:p>
        </w:tc>
      </w:tr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GE016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ATL. UNIVERSALE DON BOSCO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15</w:t>
            </w:r>
          </w:p>
        </w:tc>
      </w:tr>
      <w:tr w:rsidR="00BF4C7D" w:rsidRPr="004B6641" w:rsidTr="00E3338D"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SV022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CENTRO ATLETICA CELLE LIGURE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BF4C7D" w:rsidRPr="004B6641" w:rsidRDefault="00BF4C7D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</w:t>
            </w:r>
            <w:r w:rsidR="004B6641" w:rsidRPr="004B6641">
              <w:rPr>
                <w:sz w:val="24"/>
                <w:szCs w:val="24"/>
              </w:rPr>
              <w:t>2</w:t>
            </w:r>
          </w:p>
        </w:tc>
      </w:tr>
      <w:tr w:rsidR="004B6641" w:rsidRPr="004B6641" w:rsidTr="00E3338D">
        <w:tc>
          <w:tcPr>
            <w:tcW w:w="0" w:type="auto"/>
          </w:tcPr>
          <w:p w:rsidR="004B6641" w:rsidRPr="004B6641" w:rsidRDefault="004B6641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GE002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CUS GENOVA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13</w:t>
            </w:r>
          </w:p>
        </w:tc>
      </w:tr>
      <w:tr w:rsidR="004B6641" w:rsidRPr="004B6641" w:rsidTr="00E3338D">
        <w:tc>
          <w:tcPr>
            <w:tcW w:w="0" w:type="auto"/>
          </w:tcPr>
          <w:p w:rsidR="004B6641" w:rsidRPr="004B6641" w:rsidRDefault="004B6641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IM038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ATLETICA 2000 BORDIGHERA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B6641" w:rsidRPr="004B6641" w:rsidRDefault="004B6641" w:rsidP="00E3338D">
            <w:pPr>
              <w:jc w:val="center"/>
              <w:rPr>
                <w:sz w:val="24"/>
                <w:szCs w:val="24"/>
              </w:rPr>
            </w:pPr>
            <w:r w:rsidRPr="004B6641">
              <w:rPr>
                <w:sz w:val="24"/>
                <w:szCs w:val="24"/>
              </w:rPr>
              <w:t>4</w:t>
            </w:r>
          </w:p>
        </w:tc>
      </w:tr>
    </w:tbl>
    <w:p w:rsidR="00BF4C7D" w:rsidRDefault="00BF4C7D">
      <w:pPr>
        <w:rPr>
          <w:sz w:val="24"/>
          <w:szCs w:val="24"/>
        </w:rPr>
      </w:pPr>
    </w:p>
    <w:p w:rsidR="004B6641" w:rsidRPr="004B6641" w:rsidRDefault="004B6641" w:rsidP="004B6641">
      <w:pPr>
        <w:pStyle w:val="Paragrafoelenco"/>
        <w:numPr>
          <w:ilvl w:val="0"/>
          <w:numId w:val="1"/>
        </w:numPr>
        <w:rPr>
          <w:color w:val="FF0000"/>
          <w:sz w:val="24"/>
          <w:szCs w:val="24"/>
        </w:rPr>
      </w:pPr>
      <w:r w:rsidRPr="004B6641">
        <w:rPr>
          <w:color w:val="FF0000"/>
          <w:sz w:val="24"/>
          <w:szCs w:val="24"/>
        </w:rPr>
        <w:t>Per “gare con punteggio” si intendono le gare nelle quali la società abbia un proprio atleta con piazza</w:t>
      </w:r>
      <w:r w:rsidR="00414261">
        <w:rPr>
          <w:color w:val="FF0000"/>
          <w:sz w:val="24"/>
          <w:szCs w:val="24"/>
        </w:rPr>
        <w:t>mento fra il 1° ed il 12° posto ed abbia perciò ottenuto un punteggio dallo stesso ( per i piazzamenti successivi, la gara è considerata coperta, ma non porta punteggio alla società).</w:t>
      </w:r>
    </w:p>
    <w:sectPr w:rsidR="004B6641" w:rsidRPr="004B6641" w:rsidSect="00414261">
      <w:pgSz w:w="16838" w:h="11906" w:orient="landscape"/>
      <w:pgMar w:top="709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5139"/>
    <w:multiLevelType w:val="hybridMultilevel"/>
    <w:tmpl w:val="9880D74C"/>
    <w:lvl w:ilvl="0" w:tplc="667ABA9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D2317"/>
    <w:rsid w:val="00025F49"/>
    <w:rsid w:val="0008150B"/>
    <w:rsid w:val="002C4E42"/>
    <w:rsid w:val="00414261"/>
    <w:rsid w:val="00497475"/>
    <w:rsid w:val="004B6641"/>
    <w:rsid w:val="004D2317"/>
    <w:rsid w:val="0064625F"/>
    <w:rsid w:val="00730EB6"/>
    <w:rsid w:val="008636B8"/>
    <w:rsid w:val="008C5699"/>
    <w:rsid w:val="00AB7EA7"/>
    <w:rsid w:val="00B17E4A"/>
    <w:rsid w:val="00BD0E49"/>
    <w:rsid w:val="00BF4C7D"/>
    <w:rsid w:val="00EB6B9C"/>
    <w:rsid w:val="00EF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2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B6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 SIGMA LIGURIA</dc:creator>
  <cp:lastModifiedBy>GGG SIGMA LIGURIA</cp:lastModifiedBy>
  <cp:revision>2</cp:revision>
  <dcterms:created xsi:type="dcterms:W3CDTF">2016-06-28T09:22:00Z</dcterms:created>
  <dcterms:modified xsi:type="dcterms:W3CDTF">2016-06-28T09:22:00Z</dcterms:modified>
</cp:coreProperties>
</file>