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169" w:rsidRDefault="00C10350">
      <w:r>
        <w:t>RELAZIONE PRESIDENTE USCENTE 2013-2016</w:t>
      </w:r>
    </w:p>
    <w:p w:rsidR="00C10350" w:rsidRDefault="00C10350"/>
    <w:p w:rsidR="00C10350" w:rsidRDefault="00C10350">
      <w:r>
        <w:t>Buonasera a tutti e grazie,</w:t>
      </w:r>
    </w:p>
    <w:p w:rsidR="00C10350" w:rsidRDefault="00C10350">
      <w:r>
        <w:t>g</w:t>
      </w:r>
      <w:r w:rsidR="00CD2CD4">
        <w:t>razie per questi quattro anni (</w:t>
      </w:r>
      <w:r>
        <w:t>anzi 6) del mio mandato quale Presidente.</w:t>
      </w:r>
    </w:p>
    <w:p w:rsidR="00C10350" w:rsidRDefault="00C10350">
      <w:r>
        <w:t>Sono stati anni intensi e anche se non si è visto molto da parte mia c’è stato impegno a tutto campo.</w:t>
      </w:r>
    </w:p>
    <w:p w:rsidR="00C10350" w:rsidRDefault="00C10350">
      <w:r>
        <w:t>E</w:t>
      </w:r>
      <w:r w:rsidR="00CD2CD4">
        <w:t xml:space="preserve"> </w:t>
      </w:r>
      <w:r>
        <w:t xml:space="preserve">’stato impostato un lavoro iniziale </w:t>
      </w:r>
      <w:r w:rsidR="00CD2CD4">
        <w:t>sulla riduzione</w:t>
      </w:r>
      <w:r>
        <w:t xml:space="preserve"> costi del Comitato che ci ha visti da prima eliminare il contratto di telefonia ed internet portandoci a risparmiare circa 600 </w:t>
      </w:r>
      <w:r w:rsidR="00CD2CD4">
        <w:t>e</w:t>
      </w:r>
      <w:r>
        <w:t xml:space="preserve">uro l’anno e con l’introduzione della Carta Atletica Piemonte abbiamo eliminato </w:t>
      </w:r>
      <w:r w:rsidR="00D44DFF">
        <w:t>i costi del C/C avendo in toto un servizio di pari validità a costo ZERO e completamente on-line, senza bolli allo Stato, unico Comitato in Piemonte.</w:t>
      </w:r>
    </w:p>
    <w:p w:rsidR="00D44DFF" w:rsidRDefault="00D44DFF">
      <w:r>
        <w:t xml:space="preserve">Dal 2014 con l’aiuto del Comitato Regionale ci si è dotati di un sito internet dapprima legato per molti versi a quello di </w:t>
      </w:r>
      <w:proofErr w:type="spellStart"/>
      <w:r>
        <w:t>Fidal</w:t>
      </w:r>
      <w:proofErr w:type="spellEnd"/>
      <w:r>
        <w:t xml:space="preserve"> Piemonte e da quest’anno molto più dipendente da quello Nazionale, il fatto che non sia molto appetibile è principalmente dovuto a chi lo deve tener aggiornato, ma siamo volontari ed autodidatti e tutto è spiegato.</w:t>
      </w:r>
    </w:p>
    <w:p w:rsidR="00D44DFF" w:rsidRDefault="00D44DFF">
      <w:r>
        <w:t>Chi frequenta il Comitato ha avuto modo di vedere nel tempo un’</w:t>
      </w:r>
      <w:r w:rsidR="00CD2CD4">
        <w:t>impostazione più in linea con le</w:t>
      </w:r>
      <w:r>
        <w:t xml:space="preserve"> esigenze, dotando il medesimo di vetrine a ripiani e bacheche che hanno reso più SEDE il luogo dove si dirige l’attività. I locali sono quelli che ci mette a disposizione il Comune di Biella </w:t>
      </w:r>
      <w:r w:rsidR="00B60F80">
        <w:t>e non possono essere anche confortevoli, ma dignitosi per la quota richiesta.</w:t>
      </w:r>
    </w:p>
    <w:p w:rsidR="00B60F80" w:rsidRDefault="00B60F80">
      <w:r>
        <w:t>La revisione delle modalità di redistribuzione delle quote che il Comit</w:t>
      </w:r>
      <w:r w:rsidR="00CD2CD4">
        <w:t xml:space="preserve">ato Regionale riserva ai vari </w:t>
      </w:r>
      <w:proofErr w:type="spellStart"/>
      <w:r w:rsidR="00CD2CD4">
        <w:t>Com</w:t>
      </w:r>
      <w:proofErr w:type="spellEnd"/>
      <w:r w:rsidR="00CD2CD4">
        <w:t>.</w:t>
      </w:r>
      <w:r>
        <w:t xml:space="preserve"> Provinciali dallo scorso anno 2015 ha fatto incrementare sensib</w:t>
      </w:r>
      <w:r w:rsidR="00CD2CD4">
        <w:t xml:space="preserve">ilmente ciò che riceviamo da </w:t>
      </w:r>
      <w:r>
        <w:t>Torino e questo è dovuto principalmente all’attività che si svolge in loco ed alla bistrattata quota EURO delle gare su strada.</w:t>
      </w:r>
    </w:p>
    <w:p w:rsidR="00B60F80" w:rsidRDefault="00B60F80">
      <w:r>
        <w:t>Una oculata programmazione dei calendari, con tutti i casi di concomitanze ha permesso comunque di soddisfare le varie esigenze senza creare casi eclatanti di concomitanze almeno per tutto ciò che aveva regolare approvazione.</w:t>
      </w:r>
    </w:p>
    <w:p w:rsidR="00B60F80" w:rsidRDefault="00B60F80">
      <w:r>
        <w:t xml:space="preserve">Ciò che si fa con le somme a disposizione è la normale gestione di abbigliamento per le rappresentative, GGG compresi, premiazioni di fine anno con riconoscimenti per tutti quelli che hanno fatto attività e risultati </w:t>
      </w:r>
      <w:r w:rsidR="0006422D">
        <w:t xml:space="preserve">considerevoli a livello Provinciale, Regionale, Nazionale, Europeo e Mondiale, </w:t>
      </w:r>
      <w:r>
        <w:t>nonché piccoli contributi alle scuole ed a qualche progetto di valorizzazione territoriale.</w:t>
      </w:r>
      <w:r w:rsidR="00CD2CD4">
        <w:t xml:space="preserve">  C</w:t>
      </w:r>
      <w:r w:rsidR="00485314">
        <w:t>ollaborare con le sedi CONI e attività scolastiche per lo svolgimento delle varie fasi dei giochi studenteschi</w:t>
      </w:r>
      <w:r w:rsidR="00CD2CD4">
        <w:t xml:space="preserve"> sia cross che attività su pista.</w:t>
      </w:r>
    </w:p>
    <w:p w:rsidR="0006422D" w:rsidRDefault="0006422D">
      <w:r>
        <w:t>Ci sarebbe senza dubbio stato spazio per altro ma a volte ci sono mancate idee ed impegno per fare meglio.</w:t>
      </w:r>
    </w:p>
    <w:p w:rsidR="0006422D" w:rsidRDefault="0006422D">
      <w:r>
        <w:t>A proposito di risultati un grazie va ai Tecnici che con il loro lavoro hanno saputo preparare i nostri atleti a raggiungere molti traguardi, un grazie ai genitori che seguono i figli e ci mettono del proprio affinché la loro passione si traduca in soddisfazione, grazie ai dirigenti che volontariamente mandano avanti le società con la sola passione di farlo.</w:t>
      </w:r>
    </w:p>
    <w:p w:rsidR="0006422D" w:rsidRDefault="0006422D">
      <w:r>
        <w:t>Grazie ai GGG tanto bistrattati ma se non ci fossero bisognerebbe inventarli come è luogo comune dire di loro.</w:t>
      </w:r>
    </w:p>
    <w:p w:rsidR="0006422D" w:rsidRDefault="0006422D">
      <w:r>
        <w:t xml:space="preserve">Un doveroso grazie ai Consiglieri preziosi collaboratori ed al FTP Roby Rastello sempre presente ed attento a ciò che serve per programmare l’attività che è, è stata e sarà </w:t>
      </w:r>
      <w:r w:rsidR="00485314">
        <w:t>sempre un bel puzzle.</w:t>
      </w:r>
    </w:p>
    <w:p w:rsidR="00485314" w:rsidRDefault="00485314">
      <w:r>
        <w:t>Infine grazie agli atleti che hanno dato lustro in questi anni alle nostre Provincie del Comitato e ne cito solo alcuni a nome di tutti che con i loro risultati a livello Mondiale han</w:t>
      </w:r>
      <w:r w:rsidR="00CD2CD4">
        <w:t>no riempito di gioia tutti noi e sono</w:t>
      </w:r>
    </w:p>
    <w:p w:rsidR="00CD2CD4" w:rsidRDefault="00485314">
      <w:r>
        <w:lastRenderedPageBreak/>
        <w:t xml:space="preserve">Stefano Sottile, Mimma Moroni, Marino </w:t>
      </w:r>
      <w:proofErr w:type="spellStart"/>
      <w:r>
        <w:t>Portigliotti</w:t>
      </w:r>
      <w:proofErr w:type="spellEnd"/>
      <w:r>
        <w:t xml:space="preserve">, Vincenzo </w:t>
      </w:r>
      <w:proofErr w:type="spellStart"/>
      <w:r>
        <w:t>Imbrosci</w:t>
      </w:r>
      <w:proofErr w:type="spellEnd"/>
      <w:r>
        <w:t xml:space="preserve"> con titoli assoluti nelle varie categorie, e Benito </w:t>
      </w:r>
      <w:proofErr w:type="spellStart"/>
      <w:r>
        <w:t>Bertaggia</w:t>
      </w:r>
      <w:proofErr w:type="spellEnd"/>
      <w:r>
        <w:t xml:space="preserve">, Mario </w:t>
      </w:r>
      <w:proofErr w:type="spellStart"/>
      <w:r>
        <w:t>Secci</w:t>
      </w:r>
      <w:proofErr w:type="spellEnd"/>
      <w:r>
        <w:t xml:space="preserve"> ed ancora Mimma Moroni nei Master Game di Torino.</w:t>
      </w:r>
    </w:p>
    <w:p w:rsidR="00CD2CD4" w:rsidRDefault="00CD2CD4"/>
    <w:p w:rsidR="00CD2CD4" w:rsidRDefault="00CD2CD4">
      <w:r>
        <w:t>Per finire un augurio a chi questa sera verrà eletto a guida del Comitato Provinciale FIDAL Vercelli-Biella affinché prosegua con l’impegno necessario a fare ancora meglio</w:t>
      </w:r>
    </w:p>
    <w:p w:rsidR="00CD2CD4" w:rsidRDefault="00CD2CD4"/>
    <w:p w:rsidR="00CD2CD4" w:rsidRDefault="00CD2CD4">
      <w:r>
        <w:t>Il responsabile  Gino Marangoni</w:t>
      </w:r>
      <w:bookmarkStart w:id="0" w:name="_GoBack"/>
      <w:bookmarkEnd w:id="0"/>
    </w:p>
    <w:p w:rsidR="00485314" w:rsidRDefault="00485314"/>
    <w:p w:rsidR="00485314" w:rsidRDefault="00485314"/>
    <w:p w:rsidR="0006422D" w:rsidRDefault="0006422D"/>
    <w:sectPr w:rsidR="000642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350"/>
    <w:rsid w:val="0006422D"/>
    <w:rsid w:val="004171B3"/>
    <w:rsid w:val="00485314"/>
    <w:rsid w:val="00815169"/>
    <w:rsid w:val="00B60F80"/>
    <w:rsid w:val="00C10350"/>
    <w:rsid w:val="00CD2CD4"/>
    <w:rsid w:val="00D44DFF"/>
    <w:rsid w:val="00DA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F8317"/>
  <w15:chartTrackingRefBased/>
  <w15:docId w15:val="{597CD752-E158-4FB5-9B7B-D4D5AF7E5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574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gino marangoni</dc:creator>
  <cp:keywords/>
  <dc:description/>
  <cp:lastModifiedBy>gino marangoni</cp:lastModifiedBy>
  <cp:revision>1</cp:revision>
  <dcterms:created xsi:type="dcterms:W3CDTF">2016-12-16T16:32:00Z</dcterms:created>
  <dcterms:modified xsi:type="dcterms:W3CDTF">2016-12-16T17:34:00Z</dcterms:modified>
</cp:coreProperties>
</file>